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22BF" w14:textId="3E88759D" w:rsidR="007A35B9" w:rsidRPr="007A35B9" w:rsidRDefault="007A35B9" w:rsidP="007A35B9">
      <w:pPr>
        <w:jc w:val="center"/>
        <w:rPr>
          <w:rFonts w:ascii="Times New Roman" w:hAnsi="Times New Roman" w:cs="Times New Roman"/>
          <w:sz w:val="32"/>
          <w:szCs w:val="32"/>
        </w:rPr>
      </w:pPr>
      <w:r>
        <w:rPr>
          <w:rFonts w:ascii="Times New Roman" w:hAnsi="Times New Roman" w:cs="Times New Roman"/>
          <w:sz w:val="32"/>
          <w:szCs w:val="32"/>
        </w:rPr>
        <w:t xml:space="preserve">Ettekanne </w:t>
      </w:r>
      <w:r w:rsidR="007E009D">
        <w:rPr>
          <w:rFonts w:ascii="Times New Roman" w:hAnsi="Times New Roman" w:cs="Times New Roman"/>
          <w:sz w:val="32"/>
          <w:szCs w:val="32"/>
        </w:rPr>
        <w:t xml:space="preserve">20. augusti klubi </w:t>
      </w:r>
      <w:r>
        <w:rPr>
          <w:rFonts w:ascii="Times New Roman" w:hAnsi="Times New Roman" w:cs="Times New Roman"/>
          <w:sz w:val="32"/>
          <w:szCs w:val="32"/>
        </w:rPr>
        <w:t>konverentsil „Parlament kui riikliku iseseisvuse taastaja ja   hoidja“ 19.08. 2026.</w:t>
      </w:r>
    </w:p>
    <w:p w14:paraId="0479D541" w14:textId="3134B6F0" w:rsidR="007A35B9" w:rsidRPr="007A35B9" w:rsidRDefault="007A35B9" w:rsidP="007A35B9">
      <w:pPr>
        <w:jc w:val="both"/>
        <w:rPr>
          <w:rFonts w:ascii="Times New Roman" w:hAnsi="Times New Roman" w:cs="Times New Roman"/>
          <w:b/>
          <w:bCs/>
          <w:sz w:val="32"/>
          <w:szCs w:val="32"/>
        </w:rPr>
      </w:pPr>
      <w:r>
        <w:rPr>
          <w:rFonts w:ascii="Times New Roman" w:hAnsi="Times New Roman" w:cs="Times New Roman"/>
          <w:sz w:val="32"/>
          <w:szCs w:val="32"/>
        </w:rPr>
        <w:t xml:space="preserve"> </w:t>
      </w:r>
      <w:r w:rsidRPr="007A35B9">
        <w:rPr>
          <w:rFonts w:ascii="Times New Roman" w:hAnsi="Times New Roman" w:cs="Times New Roman"/>
          <w:b/>
          <w:bCs/>
          <w:sz w:val="32"/>
          <w:szCs w:val="32"/>
        </w:rPr>
        <w:t xml:space="preserve">Arno Almann „ Eesti riikluse taastamise aegade ülene kogemus ja koormaks jäänud pärand“ </w:t>
      </w:r>
    </w:p>
    <w:p w14:paraId="607BC627" w14:textId="48DCDE58" w:rsidR="001856A7" w:rsidRDefault="003A2F2A" w:rsidP="004C4F5A">
      <w:pPr>
        <w:jc w:val="both"/>
        <w:rPr>
          <w:rFonts w:ascii="Times New Roman" w:hAnsi="Times New Roman" w:cs="Times New Roman"/>
          <w:sz w:val="32"/>
          <w:szCs w:val="32"/>
        </w:rPr>
      </w:pPr>
      <w:r>
        <w:rPr>
          <w:rFonts w:ascii="Times New Roman" w:hAnsi="Times New Roman" w:cs="Times New Roman"/>
          <w:sz w:val="32"/>
          <w:szCs w:val="32"/>
        </w:rPr>
        <w:t>Eesti riikliku iseseisvuse taastami</w:t>
      </w:r>
      <w:r w:rsidR="00872091">
        <w:rPr>
          <w:rFonts w:ascii="Times New Roman" w:hAnsi="Times New Roman" w:cs="Times New Roman"/>
          <w:sz w:val="32"/>
          <w:szCs w:val="32"/>
        </w:rPr>
        <w:t>st kinnitava otsuse vastuvõtmist kolmkümmend viis aastat tagasi</w:t>
      </w:r>
      <w:r>
        <w:rPr>
          <w:rFonts w:ascii="Times New Roman" w:hAnsi="Times New Roman" w:cs="Times New Roman"/>
          <w:sz w:val="32"/>
          <w:szCs w:val="32"/>
        </w:rPr>
        <w:t xml:space="preserve">, </w:t>
      </w:r>
      <w:r w:rsidR="007E009D">
        <w:rPr>
          <w:rFonts w:ascii="Times New Roman" w:hAnsi="Times New Roman" w:cs="Times New Roman"/>
          <w:sz w:val="32"/>
          <w:szCs w:val="32"/>
        </w:rPr>
        <w:t>mil</w:t>
      </w:r>
      <w:r>
        <w:rPr>
          <w:rFonts w:ascii="Times New Roman" w:hAnsi="Times New Roman" w:cs="Times New Roman"/>
          <w:sz w:val="32"/>
          <w:szCs w:val="32"/>
        </w:rPr>
        <w:t xml:space="preserve"> ajaloo murranguliste sündmuste käigus </w:t>
      </w:r>
      <w:r w:rsidR="00872091">
        <w:rPr>
          <w:rFonts w:ascii="Times New Roman" w:hAnsi="Times New Roman" w:cs="Times New Roman"/>
          <w:sz w:val="32"/>
          <w:szCs w:val="32"/>
        </w:rPr>
        <w:t xml:space="preserve">võimaluste akna ootamatut avanemist </w:t>
      </w:r>
      <w:r>
        <w:rPr>
          <w:rFonts w:ascii="Times New Roman" w:hAnsi="Times New Roman" w:cs="Times New Roman"/>
          <w:sz w:val="32"/>
          <w:szCs w:val="32"/>
        </w:rPr>
        <w:t xml:space="preserve">suudeti </w:t>
      </w:r>
      <w:r w:rsidR="00872091">
        <w:rPr>
          <w:rFonts w:ascii="Times New Roman" w:hAnsi="Times New Roman" w:cs="Times New Roman"/>
          <w:sz w:val="32"/>
          <w:szCs w:val="32"/>
        </w:rPr>
        <w:t xml:space="preserve">kasutada ja </w:t>
      </w:r>
      <w:r>
        <w:rPr>
          <w:rFonts w:ascii="Times New Roman" w:hAnsi="Times New Roman" w:cs="Times New Roman"/>
          <w:sz w:val="32"/>
          <w:szCs w:val="32"/>
        </w:rPr>
        <w:t>otsustavalt tegutseda</w:t>
      </w:r>
      <w:r w:rsidR="007E009D">
        <w:rPr>
          <w:rFonts w:ascii="Times New Roman" w:hAnsi="Times New Roman" w:cs="Times New Roman"/>
          <w:sz w:val="32"/>
          <w:szCs w:val="32"/>
        </w:rPr>
        <w:t>,</w:t>
      </w:r>
      <w:r>
        <w:rPr>
          <w:rFonts w:ascii="Times New Roman" w:hAnsi="Times New Roman" w:cs="Times New Roman"/>
          <w:sz w:val="32"/>
          <w:szCs w:val="32"/>
        </w:rPr>
        <w:t xml:space="preserve"> </w:t>
      </w:r>
      <w:r w:rsidR="009F4AEE">
        <w:rPr>
          <w:rFonts w:ascii="Times New Roman" w:hAnsi="Times New Roman" w:cs="Times New Roman"/>
          <w:sz w:val="32"/>
          <w:szCs w:val="32"/>
        </w:rPr>
        <w:t>võib pidada</w:t>
      </w:r>
      <w:r w:rsidR="007E009D">
        <w:rPr>
          <w:rFonts w:ascii="Times New Roman" w:hAnsi="Times New Roman" w:cs="Times New Roman"/>
          <w:sz w:val="32"/>
          <w:szCs w:val="32"/>
        </w:rPr>
        <w:t xml:space="preserve"> toonast </w:t>
      </w:r>
      <w:r w:rsidR="00872091">
        <w:rPr>
          <w:rFonts w:ascii="Times New Roman" w:hAnsi="Times New Roman" w:cs="Times New Roman"/>
          <w:sz w:val="32"/>
          <w:szCs w:val="32"/>
        </w:rPr>
        <w:t>rahvusvahelist</w:t>
      </w:r>
      <w:r w:rsidR="00830DF8">
        <w:rPr>
          <w:rFonts w:ascii="Times New Roman" w:hAnsi="Times New Roman" w:cs="Times New Roman"/>
          <w:sz w:val="32"/>
          <w:szCs w:val="32"/>
        </w:rPr>
        <w:t xml:space="preserve"> ja </w:t>
      </w:r>
      <w:r w:rsidR="00872091">
        <w:rPr>
          <w:rFonts w:ascii="Times New Roman" w:hAnsi="Times New Roman" w:cs="Times New Roman"/>
          <w:sz w:val="32"/>
          <w:szCs w:val="32"/>
        </w:rPr>
        <w:t>siseriiklikku</w:t>
      </w:r>
      <w:r w:rsidR="009F4AEE">
        <w:rPr>
          <w:rFonts w:ascii="Times New Roman" w:hAnsi="Times New Roman" w:cs="Times New Roman"/>
          <w:sz w:val="32"/>
          <w:szCs w:val="32"/>
        </w:rPr>
        <w:t xml:space="preserve"> </w:t>
      </w:r>
      <w:r w:rsidR="00830DF8">
        <w:rPr>
          <w:rFonts w:ascii="Times New Roman" w:hAnsi="Times New Roman" w:cs="Times New Roman"/>
          <w:sz w:val="32"/>
          <w:szCs w:val="32"/>
        </w:rPr>
        <w:t>olukorda</w:t>
      </w:r>
      <w:r w:rsidR="009F4AEE">
        <w:rPr>
          <w:rFonts w:ascii="Times New Roman" w:hAnsi="Times New Roman" w:cs="Times New Roman"/>
          <w:sz w:val="32"/>
          <w:szCs w:val="32"/>
        </w:rPr>
        <w:t xml:space="preserve"> arvestades omamoodi imeks. Seda toodi välja ka tänase konverentsi mitmes ettekandes. </w:t>
      </w:r>
    </w:p>
    <w:p w14:paraId="6049A612" w14:textId="793EB473" w:rsidR="004F5E2B" w:rsidRDefault="00054640" w:rsidP="004C4F5A">
      <w:pPr>
        <w:jc w:val="both"/>
        <w:rPr>
          <w:rFonts w:ascii="Times New Roman" w:hAnsi="Times New Roman" w:cs="Times New Roman"/>
          <w:sz w:val="32"/>
          <w:szCs w:val="32"/>
        </w:rPr>
      </w:pPr>
      <w:r>
        <w:rPr>
          <w:rFonts w:ascii="Times New Roman" w:hAnsi="Times New Roman" w:cs="Times New Roman"/>
          <w:sz w:val="32"/>
          <w:szCs w:val="32"/>
        </w:rPr>
        <w:t>Ajal</w:t>
      </w:r>
      <w:r w:rsidR="001856A7">
        <w:rPr>
          <w:rFonts w:ascii="Times New Roman" w:hAnsi="Times New Roman" w:cs="Times New Roman"/>
          <w:sz w:val="32"/>
          <w:szCs w:val="32"/>
        </w:rPr>
        <w:t>ugu ühendab  endas ühtseks tervikuks ajaloo</w:t>
      </w:r>
      <w:r>
        <w:rPr>
          <w:rFonts w:ascii="Times New Roman" w:hAnsi="Times New Roman" w:cs="Times New Roman"/>
          <w:sz w:val="32"/>
          <w:szCs w:val="32"/>
        </w:rPr>
        <w:t xml:space="preserve"> ilu</w:t>
      </w:r>
      <w:r w:rsidR="001856A7">
        <w:rPr>
          <w:rFonts w:ascii="Times New Roman" w:hAnsi="Times New Roman" w:cs="Times New Roman"/>
          <w:sz w:val="32"/>
          <w:szCs w:val="32"/>
        </w:rPr>
        <w:t>, ajaloolise tõe ning ajaloo kogemuse. Ajaloo ilu</w:t>
      </w:r>
      <w:r w:rsidR="00246604">
        <w:rPr>
          <w:rFonts w:ascii="Times New Roman" w:hAnsi="Times New Roman" w:cs="Times New Roman"/>
          <w:sz w:val="32"/>
          <w:szCs w:val="32"/>
        </w:rPr>
        <w:t xml:space="preserve"> kannavad </w:t>
      </w:r>
      <w:r>
        <w:rPr>
          <w:rFonts w:ascii="Times New Roman" w:hAnsi="Times New Roman" w:cs="Times New Roman"/>
          <w:sz w:val="32"/>
          <w:szCs w:val="32"/>
        </w:rPr>
        <w:t>toimunud sündmus</w:t>
      </w:r>
      <w:r w:rsidR="001856A7">
        <w:rPr>
          <w:rFonts w:ascii="Times New Roman" w:hAnsi="Times New Roman" w:cs="Times New Roman"/>
          <w:sz w:val="32"/>
          <w:szCs w:val="32"/>
        </w:rPr>
        <w:t>t</w:t>
      </w:r>
      <w:r w:rsidR="00246604">
        <w:rPr>
          <w:rFonts w:ascii="Times New Roman" w:hAnsi="Times New Roman" w:cs="Times New Roman"/>
          <w:sz w:val="32"/>
          <w:szCs w:val="32"/>
        </w:rPr>
        <w:t xml:space="preserve">es osalejate kirjeldused ja mälestused, mis annavad nendele sündmustele värvid ja mis </w:t>
      </w:r>
      <w:r w:rsidR="001856A7">
        <w:rPr>
          <w:rFonts w:ascii="Times New Roman" w:hAnsi="Times New Roman" w:cs="Times New Roman"/>
          <w:sz w:val="32"/>
          <w:szCs w:val="32"/>
        </w:rPr>
        <w:t xml:space="preserve"> </w:t>
      </w:r>
      <w:r w:rsidR="009F4AEE">
        <w:rPr>
          <w:rFonts w:ascii="Times New Roman" w:hAnsi="Times New Roman" w:cs="Times New Roman"/>
          <w:sz w:val="32"/>
          <w:szCs w:val="32"/>
        </w:rPr>
        <w:t xml:space="preserve"> elavad oma elu edasi kas müütides või legendides. </w:t>
      </w:r>
      <w:r w:rsidR="00246604">
        <w:rPr>
          <w:rFonts w:ascii="Times New Roman" w:hAnsi="Times New Roman" w:cs="Times New Roman"/>
          <w:sz w:val="32"/>
          <w:szCs w:val="32"/>
        </w:rPr>
        <w:t>Ilma iluta oleks a</w:t>
      </w:r>
      <w:r w:rsidR="00872091">
        <w:rPr>
          <w:rFonts w:ascii="Times New Roman" w:hAnsi="Times New Roman" w:cs="Times New Roman"/>
          <w:sz w:val="32"/>
          <w:szCs w:val="32"/>
        </w:rPr>
        <w:t xml:space="preserve">jalugu </w:t>
      </w:r>
      <w:r w:rsidR="00246604">
        <w:rPr>
          <w:rFonts w:ascii="Times New Roman" w:hAnsi="Times New Roman" w:cs="Times New Roman"/>
          <w:sz w:val="32"/>
          <w:szCs w:val="32"/>
        </w:rPr>
        <w:t>igav ja hall. Ajaloolise tõe huvides on aga</w:t>
      </w:r>
      <w:r w:rsidR="007E009D">
        <w:rPr>
          <w:rFonts w:ascii="Times New Roman" w:hAnsi="Times New Roman" w:cs="Times New Roman"/>
          <w:sz w:val="32"/>
          <w:szCs w:val="32"/>
        </w:rPr>
        <w:t xml:space="preserve"> </w:t>
      </w:r>
      <w:r w:rsidR="009B7AF3">
        <w:rPr>
          <w:rFonts w:ascii="Times New Roman" w:hAnsi="Times New Roman" w:cs="Times New Roman"/>
          <w:sz w:val="32"/>
          <w:szCs w:val="32"/>
        </w:rPr>
        <w:t xml:space="preserve">legendidest ja müütidest vajalik välja sõeluda ajaloo kogemus, </w:t>
      </w:r>
      <w:r w:rsidR="00872091">
        <w:rPr>
          <w:rFonts w:ascii="Times New Roman" w:hAnsi="Times New Roman" w:cs="Times New Roman"/>
          <w:sz w:val="32"/>
          <w:szCs w:val="32"/>
        </w:rPr>
        <w:t>mis  sisalda</w:t>
      </w:r>
      <w:r w:rsidR="009B7AF3">
        <w:rPr>
          <w:rFonts w:ascii="Times New Roman" w:hAnsi="Times New Roman" w:cs="Times New Roman"/>
          <w:sz w:val="32"/>
          <w:szCs w:val="32"/>
        </w:rPr>
        <w:t>b</w:t>
      </w:r>
      <w:r w:rsidR="00872091">
        <w:rPr>
          <w:rFonts w:ascii="Times New Roman" w:hAnsi="Times New Roman" w:cs="Times New Roman"/>
          <w:sz w:val="32"/>
          <w:szCs w:val="32"/>
        </w:rPr>
        <w:t xml:space="preserve">  järgimist väärivat pärandit või </w:t>
      </w:r>
      <w:r w:rsidR="00594346">
        <w:rPr>
          <w:rFonts w:ascii="Times New Roman" w:hAnsi="Times New Roman" w:cs="Times New Roman"/>
          <w:sz w:val="32"/>
          <w:szCs w:val="32"/>
        </w:rPr>
        <w:t xml:space="preserve">siis </w:t>
      </w:r>
      <w:r w:rsidR="00872091">
        <w:rPr>
          <w:rFonts w:ascii="Times New Roman" w:hAnsi="Times New Roman" w:cs="Times New Roman"/>
          <w:sz w:val="32"/>
          <w:szCs w:val="32"/>
        </w:rPr>
        <w:t>hoiatus</w:t>
      </w:r>
      <w:r w:rsidR="009B7AF3">
        <w:rPr>
          <w:rFonts w:ascii="Times New Roman" w:hAnsi="Times New Roman" w:cs="Times New Roman"/>
          <w:sz w:val="32"/>
          <w:szCs w:val="32"/>
        </w:rPr>
        <w:t>märke</w:t>
      </w:r>
      <w:r w:rsidR="00872091">
        <w:rPr>
          <w:rFonts w:ascii="Times New Roman" w:hAnsi="Times New Roman" w:cs="Times New Roman"/>
          <w:sz w:val="32"/>
          <w:szCs w:val="32"/>
        </w:rPr>
        <w:t xml:space="preserve"> edasi liikumise</w:t>
      </w:r>
      <w:r w:rsidR="009B7AF3">
        <w:rPr>
          <w:rFonts w:ascii="Times New Roman" w:hAnsi="Times New Roman" w:cs="Times New Roman"/>
          <w:sz w:val="32"/>
          <w:szCs w:val="32"/>
        </w:rPr>
        <w:t xml:space="preserve"> teeristidel. </w:t>
      </w:r>
      <w:r w:rsidR="00872091">
        <w:rPr>
          <w:rFonts w:ascii="Times New Roman" w:hAnsi="Times New Roman" w:cs="Times New Roman"/>
          <w:sz w:val="32"/>
          <w:szCs w:val="32"/>
        </w:rPr>
        <w:t xml:space="preserve"> </w:t>
      </w:r>
      <w:r w:rsidR="007E009D">
        <w:rPr>
          <w:rFonts w:ascii="Times New Roman" w:hAnsi="Times New Roman" w:cs="Times New Roman"/>
          <w:sz w:val="32"/>
          <w:szCs w:val="32"/>
        </w:rPr>
        <w:t>On ka oluline mõista, et i</w:t>
      </w:r>
      <w:r w:rsidR="009B7AF3">
        <w:rPr>
          <w:rFonts w:ascii="Times New Roman" w:hAnsi="Times New Roman" w:cs="Times New Roman"/>
          <w:sz w:val="32"/>
          <w:szCs w:val="32"/>
        </w:rPr>
        <w:t xml:space="preserve">ga </w:t>
      </w:r>
      <w:r>
        <w:rPr>
          <w:rFonts w:ascii="Times New Roman" w:hAnsi="Times New Roman" w:cs="Times New Roman"/>
          <w:sz w:val="32"/>
          <w:szCs w:val="32"/>
        </w:rPr>
        <w:t xml:space="preserve">ajastu </w:t>
      </w:r>
      <w:r w:rsidR="004F5E2B">
        <w:rPr>
          <w:rFonts w:ascii="Times New Roman" w:hAnsi="Times New Roman" w:cs="Times New Roman"/>
          <w:sz w:val="32"/>
          <w:szCs w:val="32"/>
        </w:rPr>
        <w:t xml:space="preserve"> </w:t>
      </w:r>
      <w:r>
        <w:rPr>
          <w:rFonts w:ascii="Times New Roman" w:hAnsi="Times New Roman" w:cs="Times New Roman"/>
          <w:sz w:val="32"/>
          <w:szCs w:val="32"/>
        </w:rPr>
        <w:t xml:space="preserve">kontekstis </w:t>
      </w:r>
      <w:r w:rsidR="009B7AF3">
        <w:rPr>
          <w:rFonts w:ascii="Times New Roman" w:hAnsi="Times New Roman" w:cs="Times New Roman"/>
          <w:sz w:val="32"/>
          <w:szCs w:val="32"/>
        </w:rPr>
        <w:t xml:space="preserve">omandab ajaloo kogemus </w:t>
      </w:r>
      <w:r w:rsidR="004C4F5A">
        <w:rPr>
          <w:rFonts w:ascii="Times New Roman" w:hAnsi="Times New Roman" w:cs="Times New Roman"/>
          <w:sz w:val="32"/>
          <w:szCs w:val="32"/>
        </w:rPr>
        <w:t>erineva kaalu ja tähenduse</w:t>
      </w:r>
      <w:r w:rsidR="00594346">
        <w:rPr>
          <w:rFonts w:ascii="Times New Roman" w:hAnsi="Times New Roman" w:cs="Times New Roman"/>
          <w:sz w:val="32"/>
          <w:szCs w:val="32"/>
        </w:rPr>
        <w:t>, mistõttu on vajalik hinnata, kas tal on elujõud ka uutes oludes.</w:t>
      </w:r>
    </w:p>
    <w:p w14:paraId="32EDB383" w14:textId="60B1C053" w:rsidR="007A35B9" w:rsidRDefault="004C4F5A" w:rsidP="004C4F5A">
      <w:pPr>
        <w:jc w:val="both"/>
        <w:rPr>
          <w:rFonts w:ascii="Times New Roman" w:hAnsi="Times New Roman" w:cs="Times New Roman"/>
          <w:sz w:val="32"/>
          <w:szCs w:val="32"/>
        </w:rPr>
      </w:pPr>
      <w:r>
        <w:rPr>
          <w:rFonts w:ascii="Times New Roman" w:hAnsi="Times New Roman" w:cs="Times New Roman"/>
          <w:sz w:val="32"/>
          <w:szCs w:val="32"/>
        </w:rPr>
        <w:t xml:space="preserve">Riigi iseseisvumine, samuti iseseisvuse tagasivõitmine ei ole kunagi ainult üks kuupäev, üks dokument või lahing. See on protsess, mille tähendus sõltub sellest, kuidas hilisemad põlvkonnad oskavad seda </w:t>
      </w:r>
      <w:r w:rsidR="00421BFE">
        <w:rPr>
          <w:rFonts w:ascii="Times New Roman" w:hAnsi="Times New Roman" w:cs="Times New Roman"/>
          <w:sz w:val="32"/>
          <w:szCs w:val="32"/>
        </w:rPr>
        <w:t xml:space="preserve">protsessi kogu tema keerukuses ja mitmekülgsuses </w:t>
      </w:r>
      <w:r>
        <w:rPr>
          <w:rFonts w:ascii="Times New Roman" w:hAnsi="Times New Roman" w:cs="Times New Roman"/>
          <w:sz w:val="32"/>
          <w:szCs w:val="32"/>
        </w:rPr>
        <w:t>lahti mõtestada ja tuua sellest välja aegade ülene  kogemus,</w:t>
      </w:r>
      <w:r w:rsidR="00421BFE">
        <w:rPr>
          <w:rFonts w:ascii="Times New Roman" w:hAnsi="Times New Roman" w:cs="Times New Roman"/>
          <w:sz w:val="32"/>
          <w:szCs w:val="32"/>
        </w:rPr>
        <w:t xml:space="preserve"> </w:t>
      </w:r>
      <w:r>
        <w:rPr>
          <w:rFonts w:ascii="Times New Roman" w:hAnsi="Times New Roman" w:cs="Times New Roman"/>
          <w:sz w:val="32"/>
          <w:szCs w:val="32"/>
        </w:rPr>
        <w:t>mis</w:t>
      </w:r>
      <w:r w:rsidR="00500586">
        <w:rPr>
          <w:rFonts w:ascii="Times New Roman" w:hAnsi="Times New Roman" w:cs="Times New Roman"/>
          <w:sz w:val="32"/>
          <w:szCs w:val="32"/>
        </w:rPr>
        <w:t xml:space="preserve"> on aidanud meil </w:t>
      </w:r>
      <w:r w:rsidR="007E009D">
        <w:rPr>
          <w:rFonts w:ascii="Times New Roman" w:hAnsi="Times New Roman" w:cs="Times New Roman"/>
          <w:sz w:val="32"/>
          <w:szCs w:val="32"/>
        </w:rPr>
        <w:t xml:space="preserve">käidud </w:t>
      </w:r>
      <w:r w:rsidR="00500586">
        <w:rPr>
          <w:rFonts w:ascii="Times New Roman" w:hAnsi="Times New Roman" w:cs="Times New Roman"/>
          <w:sz w:val="32"/>
          <w:szCs w:val="32"/>
        </w:rPr>
        <w:t>teel püsida ja</w:t>
      </w:r>
      <w:r>
        <w:rPr>
          <w:rFonts w:ascii="Times New Roman" w:hAnsi="Times New Roman" w:cs="Times New Roman"/>
          <w:sz w:val="32"/>
          <w:szCs w:val="32"/>
        </w:rPr>
        <w:t xml:space="preserve"> aitab edasi liikuda täna ja tulevikus.</w:t>
      </w:r>
    </w:p>
    <w:p w14:paraId="67D7200A" w14:textId="676DCFAA" w:rsidR="00421BFE" w:rsidRDefault="00421BFE" w:rsidP="004C4F5A">
      <w:pPr>
        <w:jc w:val="both"/>
        <w:rPr>
          <w:rFonts w:ascii="Times New Roman" w:hAnsi="Times New Roman" w:cs="Times New Roman"/>
          <w:sz w:val="32"/>
          <w:szCs w:val="32"/>
        </w:rPr>
      </w:pPr>
      <w:r>
        <w:rPr>
          <w:rFonts w:ascii="Times New Roman" w:hAnsi="Times New Roman" w:cs="Times New Roman"/>
          <w:sz w:val="32"/>
          <w:szCs w:val="32"/>
        </w:rPr>
        <w:t xml:space="preserve">Eesti riikliku iseseisvuse taastamise protsessi võib ajaliselt raamistada suveräänsusdeklaratsiooni vastuvõtmisest 16. novembril 1988 kuni </w:t>
      </w:r>
      <w:r w:rsidR="00E165B9">
        <w:rPr>
          <w:rFonts w:ascii="Times New Roman" w:hAnsi="Times New Roman" w:cs="Times New Roman"/>
          <w:sz w:val="32"/>
          <w:szCs w:val="32"/>
        </w:rPr>
        <w:t xml:space="preserve">Riigikogu ja Vabariigi Presidendi valimisteni vastaval 20. septembril ja 5. oktoobril </w:t>
      </w:r>
      <w:r>
        <w:rPr>
          <w:rFonts w:ascii="Times New Roman" w:hAnsi="Times New Roman" w:cs="Times New Roman"/>
          <w:sz w:val="32"/>
          <w:szCs w:val="32"/>
        </w:rPr>
        <w:t xml:space="preserve">1992. </w:t>
      </w:r>
      <w:r w:rsidR="009B7AF3">
        <w:rPr>
          <w:rFonts w:ascii="Times New Roman" w:hAnsi="Times New Roman" w:cs="Times New Roman"/>
          <w:sz w:val="32"/>
          <w:szCs w:val="32"/>
        </w:rPr>
        <w:t>Sellel protsessil on olnud oma eellugu, mille tähisteks o</w:t>
      </w:r>
      <w:r w:rsidR="007E009D">
        <w:rPr>
          <w:rFonts w:ascii="Times New Roman" w:hAnsi="Times New Roman" w:cs="Times New Roman"/>
          <w:sz w:val="32"/>
          <w:szCs w:val="32"/>
        </w:rPr>
        <w:t>lid</w:t>
      </w:r>
      <w:r w:rsidR="009B7AF3">
        <w:rPr>
          <w:rFonts w:ascii="Times New Roman" w:hAnsi="Times New Roman" w:cs="Times New Roman"/>
          <w:sz w:val="32"/>
          <w:szCs w:val="32"/>
        </w:rPr>
        <w:t xml:space="preserve"> loomeliitude</w:t>
      </w:r>
      <w:r w:rsidR="00625B8B">
        <w:rPr>
          <w:rFonts w:ascii="Times New Roman" w:hAnsi="Times New Roman" w:cs="Times New Roman"/>
          <w:sz w:val="32"/>
          <w:szCs w:val="32"/>
        </w:rPr>
        <w:t xml:space="preserve"> pleenum,  </w:t>
      </w:r>
      <w:r w:rsidR="009B7AF3">
        <w:rPr>
          <w:rFonts w:ascii="Times New Roman" w:hAnsi="Times New Roman" w:cs="Times New Roman"/>
          <w:sz w:val="32"/>
          <w:szCs w:val="32"/>
        </w:rPr>
        <w:t xml:space="preserve">MPR AEG liikumine, rahvarinde ja </w:t>
      </w:r>
      <w:r w:rsidR="00625B8B">
        <w:rPr>
          <w:rFonts w:ascii="Times New Roman" w:hAnsi="Times New Roman" w:cs="Times New Roman"/>
          <w:sz w:val="32"/>
          <w:szCs w:val="32"/>
        </w:rPr>
        <w:t>kodanike komiteede tegevus</w:t>
      </w:r>
      <w:r w:rsidR="007E009D">
        <w:rPr>
          <w:rFonts w:ascii="Times New Roman" w:hAnsi="Times New Roman" w:cs="Times New Roman"/>
          <w:sz w:val="32"/>
          <w:szCs w:val="32"/>
        </w:rPr>
        <w:t xml:space="preserve"> ja teised kodanikualgatused</w:t>
      </w:r>
      <w:r w:rsidR="00E77EF9">
        <w:rPr>
          <w:rFonts w:ascii="Times New Roman" w:hAnsi="Times New Roman" w:cs="Times New Roman"/>
          <w:sz w:val="32"/>
          <w:szCs w:val="32"/>
        </w:rPr>
        <w:t xml:space="preserve"> </w:t>
      </w:r>
      <w:r w:rsidR="007E009D">
        <w:rPr>
          <w:rFonts w:ascii="Times New Roman" w:hAnsi="Times New Roman" w:cs="Times New Roman"/>
          <w:sz w:val="32"/>
          <w:szCs w:val="32"/>
        </w:rPr>
        <w:t>mi</w:t>
      </w:r>
      <w:r w:rsidR="00E77EF9">
        <w:rPr>
          <w:rFonts w:ascii="Times New Roman" w:hAnsi="Times New Roman" w:cs="Times New Roman"/>
          <w:sz w:val="32"/>
          <w:szCs w:val="32"/>
        </w:rPr>
        <w:t>s</w:t>
      </w:r>
      <w:r w:rsidR="007E009D">
        <w:rPr>
          <w:rFonts w:ascii="Times New Roman" w:hAnsi="Times New Roman" w:cs="Times New Roman"/>
          <w:sz w:val="32"/>
          <w:szCs w:val="32"/>
        </w:rPr>
        <w:t xml:space="preserve"> erineval kujul väljendasid </w:t>
      </w:r>
      <w:r w:rsidR="00E77EF9">
        <w:rPr>
          <w:rFonts w:ascii="Times New Roman" w:hAnsi="Times New Roman" w:cs="Times New Roman"/>
          <w:sz w:val="32"/>
          <w:szCs w:val="32"/>
        </w:rPr>
        <w:t xml:space="preserve"> soovi saavutada Eesti  suurem iseseisvus </w:t>
      </w:r>
      <w:r w:rsidR="00E77EF9">
        <w:rPr>
          <w:rFonts w:ascii="Times New Roman" w:hAnsi="Times New Roman" w:cs="Times New Roman"/>
          <w:sz w:val="32"/>
          <w:szCs w:val="32"/>
        </w:rPr>
        <w:lastRenderedPageBreak/>
        <w:t>kuni iseseisva riigi taastamiseni.</w:t>
      </w:r>
      <w:r w:rsidR="00625B8B">
        <w:rPr>
          <w:rFonts w:ascii="Times New Roman" w:hAnsi="Times New Roman" w:cs="Times New Roman"/>
          <w:sz w:val="32"/>
          <w:szCs w:val="32"/>
        </w:rPr>
        <w:t xml:space="preserve"> Sellest</w:t>
      </w:r>
      <w:r w:rsidR="00E77EF9">
        <w:rPr>
          <w:rFonts w:ascii="Times New Roman" w:hAnsi="Times New Roman" w:cs="Times New Roman"/>
          <w:sz w:val="32"/>
          <w:szCs w:val="32"/>
        </w:rPr>
        <w:t xml:space="preserve"> </w:t>
      </w:r>
      <w:r w:rsidR="00625B8B">
        <w:rPr>
          <w:rFonts w:ascii="Times New Roman" w:hAnsi="Times New Roman" w:cs="Times New Roman"/>
          <w:sz w:val="32"/>
          <w:szCs w:val="32"/>
        </w:rPr>
        <w:t xml:space="preserve"> andis põhjaliku ülevaate oma tänases ettekandes Marju Lauristin. </w:t>
      </w:r>
    </w:p>
    <w:p w14:paraId="0C2C7606" w14:textId="1A8DE0B8" w:rsidR="00421BFE" w:rsidRDefault="00421BFE" w:rsidP="004C4F5A">
      <w:pPr>
        <w:jc w:val="both"/>
        <w:rPr>
          <w:rFonts w:ascii="Times New Roman" w:hAnsi="Times New Roman" w:cs="Times New Roman"/>
          <w:sz w:val="32"/>
          <w:szCs w:val="32"/>
        </w:rPr>
      </w:pPr>
      <w:r>
        <w:rPr>
          <w:rFonts w:ascii="Times New Roman" w:hAnsi="Times New Roman" w:cs="Times New Roman"/>
          <w:sz w:val="32"/>
          <w:szCs w:val="32"/>
        </w:rPr>
        <w:t xml:space="preserve">Oma ettekandes tahan  välja tuua mõned olulisemad </w:t>
      </w:r>
      <w:r w:rsidR="00E77EF9">
        <w:rPr>
          <w:rFonts w:ascii="Times New Roman" w:hAnsi="Times New Roman" w:cs="Times New Roman"/>
          <w:sz w:val="32"/>
          <w:szCs w:val="32"/>
        </w:rPr>
        <w:t xml:space="preserve">kogemused, mida saadi </w:t>
      </w:r>
      <w:r w:rsidR="00E165B9">
        <w:rPr>
          <w:rFonts w:ascii="Times New Roman" w:hAnsi="Times New Roman" w:cs="Times New Roman"/>
          <w:sz w:val="32"/>
          <w:szCs w:val="32"/>
        </w:rPr>
        <w:t xml:space="preserve"> </w:t>
      </w:r>
      <w:r w:rsidR="00E77EF9">
        <w:rPr>
          <w:rFonts w:ascii="Times New Roman" w:hAnsi="Times New Roman" w:cs="Times New Roman"/>
          <w:sz w:val="32"/>
          <w:szCs w:val="32"/>
        </w:rPr>
        <w:t xml:space="preserve">eespool viidatud ajaraamides toimunud Eesti riikliku iseseisvuse taastamise käigus ja </w:t>
      </w:r>
      <w:r>
        <w:rPr>
          <w:rFonts w:ascii="Times New Roman" w:hAnsi="Times New Roman" w:cs="Times New Roman"/>
          <w:sz w:val="32"/>
          <w:szCs w:val="32"/>
        </w:rPr>
        <w:t xml:space="preserve">mis minu hinnangul võiks </w:t>
      </w:r>
      <w:r w:rsidR="00BD6AF0">
        <w:rPr>
          <w:rFonts w:ascii="Times New Roman" w:hAnsi="Times New Roman" w:cs="Times New Roman"/>
          <w:sz w:val="32"/>
          <w:szCs w:val="32"/>
        </w:rPr>
        <w:t xml:space="preserve"> arvata </w:t>
      </w:r>
      <w:r>
        <w:rPr>
          <w:rFonts w:ascii="Times New Roman" w:hAnsi="Times New Roman" w:cs="Times New Roman"/>
          <w:sz w:val="32"/>
          <w:szCs w:val="32"/>
        </w:rPr>
        <w:t>aegade ülese kogemuse hulka</w:t>
      </w:r>
      <w:r w:rsidR="00594346">
        <w:rPr>
          <w:rFonts w:ascii="Times New Roman" w:hAnsi="Times New Roman" w:cs="Times New Roman"/>
          <w:sz w:val="32"/>
          <w:szCs w:val="32"/>
        </w:rPr>
        <w:t xml:space="preserve"> ja omavad elujõudu ka tänases päevas. </w:t>
      </w:r>
      <w:r w:rsidR="00E873BD">
        <w:rPr>
          <w:rFonts w:ascii="Times New Roman" w:hAnsi="Times New Roman" w:cs="Times New Roman"/>
          <w:sz w:val="32"/>
          <w:szCs w:val="32"/>
        </w:rPr>
        <w:t>Teisalt</w:t>
      </w:r>
      <w:r w:rsidR="00BD6AF0">
        <w:rPr>
          <w:rFonts w:ascii="Times New Roman" w:hAnsi="Times New Roman" w:cs="Times New Roman"/>
          <w:sz w:val="32"/>
          <w:szCs w:val="32"/>
        </w:rPr>
        <w:t xml:space="preserve"> tuleb tõdeda, et </w:t>
      </w:r>
      <w:r w:rsidR="001D7D23">
        <w:rPr>
          <w:rFonts w:ascii="Times New Roman" w:hAnsi="Times New Roman" w:cs="Times New Roman"/>
          <w:sz w:val="32"/>
          <w:szCs w:val="32"/>
        </w:rPr>
        <w:t xml:space="preserve">me võtsime sellest perioodist </w:t>
      </w:r>
      <w:r w:rsidR="00625B8B">
        <w:rPr>
          <w:rFonts w:ascii="Times New Roman" w:hAnsi="Times New Roman" w:cs="Times New Roman"/>
          <w:sz w:val="32"/>
          <w:szCs w:val="32"/>
        </w:rPr>
        <w:t xml:space="preserve">kaasa </w:t>
      </w:r>
      <w:r w:rsidR="00BD6AF0">
        <w:rPr>
          <w:rFonts w:ascii="Times New Roman" w:hAnsi="Times New Roman" w:cs="Times New Roman"/>
          <w:sz w:val="32"/>
          <w:szCs w:val="32"/>
        </w:rPr>
        <w:t>ka pärandi</w:t>
      </w:r>
      <w:r w:rsidR="00E873BD">
        <w:rPr>
          <w:rFonts w:ascii="Times New Roman" w:hAnsi="Times New Roman" w:cs="Times New Roman"/>
          <w:sz w:val="32"/>
          <w:szCs w:val="32"/>
        </w:rPr>
        <w:t xml:space="preserve">, </w:t>
      </w:r>
      <w:r w:rsidR="001D7D23">
        <w:rPr>
          <w:rFonts w:ascii="Times New Roman" w:hAnsi="Times New Roman" w:cs="Times New Roman"/>
          <w:sz w:val="32"/>
          <w:szCs w:val="32"/>
        </w:rPr>
        <w:t>mis on kujunenud tarbetuks koormaks</w:t>
      </w:r>
      <w:r w:rsidR="00E873BD">
        <w:rPr>
          <w:rFonts w:ascii="Times New Roman" w:hAnsi="Times New Roman" w:cs="Times New Roman"/>
          <w:sz w:val="32"/>
          <w:szCs w:val="32"/>
        </w:rPr>
        <w:t xml:space="preserve"> </w:t>
      </w:r>
      <w:r w:rsidR="001D7D23">
        <w:rPr>
          <w:rFonts w:ascii="Times New Roman" w:hAnsi="Times New Roman" w:cs="Times New Roman"/>
          <w:sz w:val="32"/>
          <w:szCs w:val="32"/>
        </w:rPr>
        <w:t xml:space="preserve">edasi liikumisel </w:t>
      </w:r>
      <w:r w:rsidR="00625B8B">
        <w:rPr>
          <w:rFonts w:ascii="Times New Roman" w:hAnsi="Times New Roman" w:cs="Times New Roman"/>
          <w:sz w:val="32"/>
          <w:szCs w:val="32"/>
        </w:rPr>
        <w:t xml:space="preserve">ja </w:t>
      </w:r>
      <w:r w:rsidR="004F5E2B">
        <w:rPr>
          <w:rFonts w:ascii="Times New Roman" w:hAnsi="Times New Roman" w:cs="Times New Roman"/>
          <w:sz w:val="32"/>
          <w:szCs w:val="32"/>
        </w:rPr>
        <w:t xml:space="preserve">võimaldab </w:t>
      </w:r>
      <w:r w:rsidR="001D7D23">
        <w:rPr>
          <w:rFonts w:ascii="Times New Roman" w:hAnsi="Times New Roman" w:cs="Times New Roman"/>
          <w:sz w:val="32"/>
          <w:szCs w:val="32"/>
        </w:rPr>
        <w:t>ajaloo</w:t>
      </w:r>
      <w:r w:rsidR="004F5E2B">
        <w:rPr>
          <w:rFonts w:ascii="Times New Roman" w:hAnsi="Times New Roman" w:cs="Times New Roman"/>
          <w:sz w:val="32"/>
          <w:szCs w:val="32"/>
        </w:rPr>
        <w:t xml:space="preserve"> väärtõlgendusi.</w:t>
      </w:r>
      <w:r w:rsidR="00625B8B">
        <w:rPr>
          <w:rFonts w:ascii="Times New Roman" w:hAnsi="Times New Roman" w:cs="Times New Roman"/>
          <w:sz w:val="32"/>
          <w:szCs w:val="32"/>
        </w:rPr>
        <w:t xml:space="preserve"> Ka selle pärandi mõne </w:t>
      </w:r>
      <w:r w:rsidR="00E873BD">
        <w:rPr>
          <w:rFonts w:ascii="Times New Roman" w:hAnsi="Times New Roman" w:cs="Times New Roman"/>
          <w:sz w:val="32"/>
          <w:szCs w:val="32"/>
        </w:rPr>
        <w:t>osa</w:t>
      </w:r>
      <w:r w:rsidR="00625B8B">
        <w:rPr>
          <w:rFonts w:ascii="Times New Roman" w:hAnsi="Times New Roman" w:cs="Times New Roman"/>
          <w:sz w:val="32"/>
          <w:szCs w:val="32"/>
        </w:rPr>
        <w:t xml:space="preserve"> tooksin </w:t>
      </w:r>
      <w:r w:rsidR="00E873BD">
        <w:rPr>
          <w:rFonts w:ascii="Times New Roman" w:hAnsi="Times New Roman" w:cs="Times New Roman"/>
          <w:sz w:val="32"/>
          <w:szCs w:val="32"/>
        </w:rPr>
        <w:t>oma ettekandes</w:t>
      </w:r>
      <w:r w:rsidR="00625B8B">
        <w:rPr>
          <w:rFonts w:ascii="Times New Roman" w:hAnsi="Times New Roman" w:cs="Times New Roman"/>
          <w:sz w:val="32"/>
          <w:szCs w:val="32"/>
        </w:rPr>
        <w:t xml:space="preserve"> esile. </w:t>
      </w:r>
    </w:p>
    <w:p w14:paraId="4430852C" w14:textId="3524A94C" w:rsidR="001D7D23" w:rsidRDefault="001D7D23" w:rsidP="004C4F5A">
      <w:pPr>
        <w:jc w:val="both"/>
        <w:rPr>
          <w:rFonts w:ascii="Times New Roman" w:hAnsi="Times New Roman" w:cs="Times New Roman"/>
          <w:sz w:val="32"/>
          <w:szCs w:val="32"/>
        </w:rPr>
      </w:pPr>
      <w:r>
        <w:rPr>
          <w:rFonts w:ascii="Times New Roman" w:hAnsi="Times New Roman" w:cs="Times New Roman"/>
          <w:sz w:val="32"/>
          <w:szCs w:val="32"/>
        </w:rPr>
        <w:t>Mõttelist tug</w:t>
      </w:r>
      <w:r w:rsidR="00E873BD">
        <w:rPr>
          <w:rFonts w:ascii="Times New Roman" w:hAnsi="Times New Roman" w:cs="Times New Roman"/>
          <w:sz w:val="32"/>
          <w:szCs w:val="32"/>
        </w:rPr>
        <w:t xml:space="preserve">e </w:t>
      </w:r>
      <w:r w:rsidR="009C4F54">
        <w:rPr>
          <w:rFonts w:ascii="Times New Roman" w:hAnsi="Times New Roman" w:cs="Times New Roman"/>
          <w:sz w:val="32"/>
          <w:szCs w:val="32"/>
        </w:rPr>
        <w:t xml:space="preserve">käsitlemisele tulevate </w:t>
      </w:r>
      <w:r>
        <w:rPr>
          <w:rFonts w:ascii="Times New Roman" w:hAnsi="Times New Roman" w:cs="Times New Roman"/>
          <w:sz w:val="32"/>
          <w:szCs w:val="32"/>
        </w:rPr>
        <w:t xml:space="preserve"> teemade </w:t>
      </w:r>
      <w:r w:rsidR="009C4F54">
        <w:rPr>
          <w:rFonts w:ascii="Times New Roman" w:hAnsi="Times New Roman" w:cs="Times New Roman"/>
          <w:sz w:val="32"/>
          <w:szCs w:val="32"/>
        </w:rPr>
        <w:t xml:space="preserve">sisustamisel </w:t>
      </w:r>
      <w:r>
        <w:rPr>
          <w:rFonts w:ascii="Times New Roman" w:hAnsi="Times New Roman" w:cs="Times New Roman"/>
          <w:sz w:val="32"/>
          <w:szCs w:val="32"/>
        </w:rPr>
        <w:t xml:space="preserve">olen saanud kahe nimeka teadlase- </w:t>
      </w:r>
      <w:proofErr w:type="spellStart"/>
      <w:r>
        <w:rPr>
          <w:rFonts w:ascii="Times New Roman" w:hAnsi="Times New Roman" w:cs="Times New Roman"/>
          <w:sz w:val="32"/>
          <w:szCs w:val="32"/>
        </w:rPr>
        <w:t>Daron</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Acemoglu</w:t>
      </w:r>
      <w:proofErr w:type="spellEnd"/>
      <w:r>
        <w:rPr>
          <w:rFonts w:ascii="Times New Roman" w:hAnsi="Times New Roman" w:cs="Times New Roman"/>
          <w:sz w:val="32"/>
          <w:szCs w:val="32"/>
        </w:rPr>
        <w:t xml:space="preserve"> ja James Robinsoni </w:t>
      </w:r>
      <w:r w:rsidR="009C4F54">
        <w:rPr>
          <w:rFonts w:ascii="Times New Roman" w:hAnsi="Times New Roman" w:cs="Times New Roman"/>
          <w:sz w:val="32"/>
          <w:szCs w:val="32"/>
        </w:rPr>
        <w:t xml:space="preserve">ühisest </w:t>
      </w:r>
      <w:r w:rsidR="00402993">
        <w:rPr>
          <w:rFonts w:ascii="Times New Roman" w:hAnsi="Times New Roman" w:cs="Times New Roman"/>
          <w:sz w:val="32"/>
          <w:szCs w:val="32"/>
        </w:rPr>
        <w:t xml:space="preserve">mahukast </w:t>
      </w:r>
      <w:r>
        <w:rPr>
          <w:rFonts w:ascii="Times New Roman" w:hAnsi="Times New Roman" w:cs="Times New Roman"/>
          <w:sz w:val="32"/>
          <w:szCs w:val="32"/>
        </w:rPr>
        <w:t xml:space="preserve">uurimusest „Miks riigid põruvad?“ ja mille eest neile omistati 2024. aastal Nobeli majandusauhind. </w:t>
      </w:r>
    </w:p>
    <w:p w14:paraId="20E4BBBE" w14:textId="39C66040" w:rsidR="001D7D23" w:rsidRDefault="001D7D23" w:rsidP="004C4F5A">
      <w:pPr>
        <w:jc w:val="both"/>
        <w:rPr>
          <w:rFonts w:ascii="Times New Roman" w:hAnsi="Times New Roman" w:cs="Times New Roman"/>
          <w:sz w:val="32"/>
          <w:szCs w:val="32"/>
        </w:rPr>
      </w:pPr>
      <w:r>
        <w:rPr>
          <w:rFonts w:ascii="Times New Roman" w:hAnsi="Times New Roman" w:cs="Times New Roman"/>
          <w:sz w:val="32"/>
          <w:szCs w:val="32"/>
        </w:rPr>
        <w:t>Eesti  iseseisvuse taastamise</w:t>
      </w:r>
      <w:r w:rsidR="00E873BD">
        <w:rPr>
          <w:rFonts w:ascii="Times New Roman" w:hAnsi="Times New Roman" w:cs="Times New Roman"/>
          <w:sz w:val="32"/>
          <w:szCs w:val="32"/>
        </w:rPr>
        <w:t>le</w:t>
      </w:r>
      <w:r w:rsidR="009C4F54">
        <w:rPr>
          <w:rFonts w:ascii="Times New Roman" w:hAnsi="Times New Roman" w:cs="Times New Roman"/>
          <w:sz w:val="32"/>
          <w:szCs w:val="32"/>
        </w:rPr>
        <w:t xml:space="preserve"> tagasivaa</w:t>
      </w:r>
      <w:r w:rsidR="00625B8B">
        <w:rPr>
          <w:rFonts w:ascii="Times New Roman" w:hAnsi="Times New Roman" w:cs="Times New Roman"/>
          <w:sz w:val="32"/>
          <w:szCs w:val="32"/>
        </w:rPr>
        <w:t>te</w:t>
      </w:r>
      <w:r w:rsidR="009C4F54">
        <w:rPr>
          <w:rFonts w:ascii="Times New Roman" w:hAnsi="Times New Roman" w:cs="Times New Roman"/>
          <w:sz w:val="32"/>
          <w:szCs w:val="32"/>
        </w:rPr>
        <w:t xml:space="preserve"> </w:t>
      </w:r>
      <w:r>
        <w:rPr>
          <w:rFonts w:ascii="Times New Roman" w:hAnsi="Times New Roman" w:cs="Times New Roman"/>
          <w:sz w:val="32"/>
          <w:szCs w:val="32"/>
        </w:rPr>
        <w:t xml:space="preserve"> ja viidatud uurimuse kontekstis </w:t>
      </w:r>
      <w:r w:rsidR="00625B8B">
        <w:rPr>
          <w:rFonts w:ascii="Times New Roman" w:hAnsi="Times New Roman" w:cs="Times New Roman"/>
          <w:sz w:val="32"/>
          <w:szCs w:val="32"/>
        </w:rPr>
        <w:t>võime esitada</w:t>
      </w:r>
      <w:r>
        <w:rPr>
          <w:rFonts w:ascii="Times New Roman" w:hAnsi="Times New Roman" w:cs="Times New Roman"/>
          <w:sz w:val="32"/>
          <w:szCs w:val="32"/>
        </w:rPr>
        <w:t xml:space="preserve"> küsimuse- miks </w:t>
      </w:r>
      <w:r w:rsidR="009C4F54">
        <w:rPr>
          <w:rFonts w:ascii="Times New Roman" w:hAnsi="Times New Roman" w:cs="Times New Roman"/>
          <w:sz w:val="32"/>
          <w:szCs w:val="32"/>
        </w:rPr>
        <w:t>Eesti</w:t>
      </w:r>
      <w:r w:rsidR="00A20299">
        <w:rPr>
          <w:rFonts w:ascii="Times New Roman" w:hAnsi="Times New Roman" w:cs="Times New Roman"/>
          <w:sz w:val="32"/>
          <w:szCs w:val="32"/>
        </w:rPr>
        <w:t xml:space="preserve"> oma</w:t>
      </w:r>
      <w:r>
        <w:rPr>
          <w:rFonts w:ascii="Times New Roman" w:hAnsi="Times New Roman" w:cs="Times New Roman"/>
          <w:sz w:val="32"/>
          <w:szCs w:val="32"/>
        </w:rPr>
        <w:t xml:space="preserve"> </w:t>
      </w:r>
      <w:r w:rsidR="00A20299">
        <w:rPr>
          <w:rFonts w:ascii="Times New Roman" w:hAnsi="Times New Roman" w:cs="Times New Roman"/>
          <w:sz w:val="32"/>
          <w:szCs w:val="32"/>
        </w:rPr>
        <w:t>iseseisvuse ja ka sellele järgne</w:t>
      </w:r>
      <w:r w:rsidR="00E873BD">
        <w:rPr>
          <w:rFonts w:ascii="Times New Roman" w:hAnsi="Times New Roman" w:cs="Times New Roman"/>
          <w:sz w:val="32"/>
          <w:szCs w:val="32"/>
        </w:rPr>
        <w:t>nud</w:t>
      </w:r>
      <w:r w:rsidR="00A20299">
        <w:rPr>
          <w:rFonts w:ascii="Times New Roman" w:hAnsi="Times New Roman" w:cs="Times New Roman"/>
          <w:sz w:val="32"/>
          <w:szCs w:val="32"/>
        </w:rPr>
        <w:t xml:space="preserve"> riikluse taastamise protsessis ei põrunud. </w:t>
      </w:r>
      <w:r w:rsidR="009C4F54">
        <w:rPr>
          <w:rFonts w:ascii="Times New Roman" w:hAnsi="Times New Roman" w:cs="Times New Roman"/>
          <w:sz w:val="32"/>
          <w:szCs w:val="32"/>
        </w:rPr>
        <w:t xml:space="preserve">Kui </w:t>
      </w:r>
      <w:r w:rsidR="008F2785">
        <w:rPr>
          <w:rFonts w:ascii="Times New Roman" w:hAnsi="Times New Roman" w:cs="Times New Roman"/>
          <w:sz w:val="32"/>
          <w:szCs w:val="32"/>
        </w:rPr>
        <w:t xml:space="preserve">leiame sellele küsimusele </w:t>
      </w:r>
      <w:r w:rsidR="009C4F54">
        <w:rPr>
          <w:rFonts w:ascii="Times New Roman" w:hAnsi="Times New Roman" w:cs="Times New Roman"/>
          <w:sz w:val="32"/>
          <w:szCs w:val="32"/>
        </w:rPr>
        <w:t>vastuse</w:t>
      </w:r>
      <w:r w:rsidR="008F2785">
        <w:rPr>
          <w:rFonts w:ascii="Times New Roman" w:hAnsi="Times New Roman" w:cs="Times New Roman"/>
          <w:sz w:val="32"/>
          <w:szCs w:val="32"/>
        </w:rPr>
        <w:t>id</w:t>
      </w:r>
      <w:r w:rsidR="009C4F54">
        <w:rPr>
          <w:rFonts w:ascii="Times New Roman" w:hAnsi="Times New Roman" w:cs="Times New Roman"/>
          <w:sz w:val="32"/>
          <w:szCs w:val="32"/>
        </w:rPr>
        <w:t xml:space="preserve">, siis on põhjust </w:t>
      </w:r>
      <w:r w:rsidR="00A20299">
        <w:rPr>
          <w:rFonts w:ascii="Times New Roman" w:hAnsi="Times New Roman" w:cs="Times New Roman"/>
          <w:sz w:val="32"/>
          <w:szCs w:val="32"/>
        </w:rPr>
        <w:t>küsida- kas saadud kogemus</w:t>
      </w:r>
      <w:r w:rsidR="00E873BD">
        <w:rPr>
          <w:rFonts w:ascii="Times New Roman" w:hAnsi="Times New Roman" w:cs="Times New Roman"/>
          <w:sz w:val="32"/>
          <w:szCs w:val="32"/>
        </w:rPr>
        <w:t xml:space="preserve"> on aegade ülene ja kas me</w:t>
      </w:r>
      <w:r w:rsidR="00A20299">
        <w:rPr>
          <w:rFonts w:ascii="Times New Roman" w:hAnsi="Times New Roman" w:cs="Times New Roman"/>
          <w:sz w:val="32"/>
          <w:szCs w:val="32"/>
        </w:rPr>
        <w:t xml:space="preserve"> oskame </w:t>
      </w:r>
      <w:r w:rsidR="00E873BD">
        <w:rPr>
          <w:rFonts w:ascii="Times New Roman" w:hAnsi="Times New Roman" w:cs="Times New Roman"/>
          <w:sz w:val="32"/>
          <w:szCs w:val="32"/>
        </w:rPr>
        <w:t xml:space="preserve">seda </w:t>
      </w:r>
      <w:r w:rsidR="00A20299">
        <w:rPr>
          <w:rFonts w:ascii="Times New Roman" w:hAnsi="Times New Roman" w:cs="Times New Roman"/>
          <w:sz w:val="32"/>
          <w:szCs w:val="32"/>
        </w:rPr>
        <w:t>arvestada ja hinnata   ja o</w:t>
      </w:r>
      <w:r w:rsidR="008340B4">
        <w:rPr>
          <w:rFonts w:ascii="Times New Roman" w:hAnsi="Times New Roman" w:cs="Times New Roman"/>
          <w:sz w:val="32"/>
          <w:szCs w:val="32"/>
        </w:rPr>
        <w:t>lla</w:t>
      </w:r>
      <w:r w:rsidR="00A20299">
        <w:rPr>
          <w:rFonts w:ascii="Times New Roman" w:hAnsi="Times New Roman" w:cs="Times New Roman"/>
          <w:sz w:val="32"/>
          <w:szCs w:val="32"/>
        </w:rPr>
        <w:t xml:space="preserve"> kindlad, et </w:t>
      </w:r>
      <w:r w:rsidR="008340B4">
        <w:rPr>
          <w:rFonts w:ascii="Times New Roman" w:hAnsi="Times New Roman" w:cs="Times New Roman"/>
          <w:sz w:val="32"/>
          <w:szCs w:val="32"/>
        </w:rPr>
        <w:t xml:space="preserve">kui me seda </w:t>
      </w:r>
      <w:r w:rsidR="004F5E2B">
        <w:rPr>
          <w:rFonts w:ascii="Times New Roman" w:hAnsi="Times New Roman" w:cs="Times New Roman"/>
          <w:sz w:val="32"/>
          <w:szCs w:val="32"/>
        </w:rPr>
        <w:t>kogemus</w:t>
      </w:r>
      <w:r w:rsidR="008340B4">
        <w:rPr>
          <w:rFonts w:ascii="Times New Roman" w:hAnsi="Times New Roman" w:cs="Times New Roman"/>
          <w:sz w:val="32"/>
          <w:szCs w:val="32"/>
        </w:rPr>
        <w:t>t</w:t>
      </w:r>
      <w:r w:rsidR="004F5E2B">
        <w:rPr>
          <w:rFonts w:ascii="Times New Roman" w:hAnsi="Times New Roman" w:cs="Times New Roman"/>
          <w:sz w:val="32"/>
          <w:szCs w:val="32"/>
        </w:rPr>
        <w:t xml:space="preserve"> eiram</w:t>
      </w:r>
      <w:r w:rsidR="008340B4">
        <w:rPr>
          <w:rFonts w:ascii="Times New Roman" w:hAnsi="Times New Roman" w:cs="Times New Roman"/>
          <w:sz w:val="32"/>
          <w:szCs w:val="32"/>
        </w:rPr>
        <w:t xml:space="preserve">e, siis </w:t>
      </w:r>
      <w:r w:rsidR="004F5E2B">
        <w:rPr>
          <w:rFonts w:ascii="Times New Roman" w:hAnsi="Times New Roman" w:cs="Times New Roman"/>
          <w:sz w:val="32"/>
          <w:szCs w:val="32"/>
        </w:rPr>
        <w:t xml:space="preserve"> </w:t>
      </w:r>
      <w:r w:rsidR="00E873BD">
        <w:rPr>
          <w:rFonts w:ascii="Times New Roman" w:hAnsi="Times New Roman" w:cs="Times New Roman"/>
          <w:sz w:val="32"/>
          <w:szCs w:val="32"/>
        </w:rPr>
        <w:t>võib tekkida</w:t>
      </w:r>
      <w:r w:rsidR="002336AC">
        <w:rPr>
          <w:rFonts w:ascii="Times New Roman" w:hAnsi="Times New Roman" w:cs="Times New Roman"/>
          <w:sz w:val="32"/>
          <w:szCs w:val="32"/>
        </w:rPr>
        <w:t xml:space="preserve"> oht </w:t>
      </w:r>
      <w:r w:rsidR="00A20299">
        <w:rPr>
          <w:rFonts w:ascii="Times New Roman" w:hAnsi="Times New Roman" w:cs="Times New Roman"/>
          <w:sz w:val="32"/>
          <w:szCs w:val="32"/>
        </w:rPr>
        <w:t>põru</w:t>
      </w:r>
      <w:r w:rsidR="002336AC">
        <w:rPr>
          <w:rFonts w:ascii="Times New Roman" w:hAnsi="Times New Roman" w:cs="Times New Roman"/>
          <w:sz w:val="32"/>
          <w:szCs w:val="32"/>
        </w:rPr>
        <w:t xml:space="preserve">miseks </w:t>
      </w:r>
      <w:r w:rsidR="004F5E2B">
        <w:rPr>
          <w:rFonts w:ascii="Times New Roman" w:hAnsi="Times New Roman" w:cs="Times New Roman"/>
          <w:sz w:val="32"/>
          <w:szCs w:val="32"/>
        </w:rPr>
        <w:t xml:space="preserve"> </w:t>
      </w:r>
      <w:r w:rsidR="00A20299">
        <w:rPr>
          <w:rFonts w:ascii="Times New Roman" w:hAnsi="Times New Roman" w:cs="Times New Roman"/>
          <w:sz w:val="32"/>
          <w:szCs w:val="32"/>
        </w:rPr>
        <w:t xml:space="preserve">täna </w:t>
      </w:r>
      <w:r w:rsidR="002336AC">
        <w:rPr>
          <w:rFonts w:ascii="Times New Roman" w:hAnsi="Times New Roman" w:cs="Times New Roman"/>
          <w:sz w:val="32"/>
          <w:szCs w:val="32"/>
        </w:rPr>
        <w:t xml:space="preserve">või </w:t>
      </w:r>
      <w:r w:rsidR="00A20299">
        <w:rPr>
          <w:rFonts w:ascii="Times New Roman" w:hAnsi="Times New Roman" w:cs="Times New Roman"/>
          <w:sz w:val="32"/>
          <w:szCs w:val="32"/>
        </w:rPr>
        <w:t xml:space="preserve"> tulevikus?</w:t>
      </w:r>
    </w:p>
    <w:p w14:paraId="3F4C477A" w14:textId="2D1831BB" w:rsidR="00A20299" w:rsidRDefault="00A20299" w:rsidP="004C4F5A">
      <w:pPr>
        <w:jc w:val="both"/>
        <w:rPr>
          <w:rFonts w:ascii="Times New Roman" w:hAnsi="Times New Roman" w:cs="Times New Roman"/>
          <w:sz w:val="32"/>
          <w:szCs w:val="32"/>
        </w:rPr>
      </w:pPr>
      <w:r>
        <w:rPr>
          <w:rFonts w:ascii="Times New Roman" w:hAnsi="Times New Roman" w:cs="Times New Roman"/>
          <w:sz w:val="32"/>
          <w:szCs w:val="32"/>
        </w:rPr>
        <w:t xml:space="preserve">Ettekande ajalist piiri arvestades tooksin siinkohal </w:t>
      </w:r>
      <w:r w:rsidR="004F5E2B">
        <w:rPr>
          <w:rFonts w:ascii="Times New Roman" w:hAnsi="Times New Roman" w:cs="Times New Roman"/>
          <w:sz w:val="32"/>
          <w:szCs w:val="32"/>
        </w:rPr>
        <w:t xml:space="preserve">omal </w:t>
      </w:r>
      <w:r w:rsidR="00175759">
        <w:rPr>
          <w:rFonts w:ascii="Times New Roman" w:hAnsi="Times New Roman" w:cs="Times New Roman"/>
          <w:sz w:val="32"/>
          <w:szCs w:val="32"/>
        </w:rPr>
        <w:t xml:space="preserve">valikul </w:t>
      </w:r>
      <w:r>
        <w:rPr>
          <w:rFonts w:ascii="Times New Roman" w:hAnsi="Times New Roman" w:cs="Times New Roman"/>
          <w:sz w:val="32"/>
          <w:szCs w:val="32"/>
        </w:rPr>
        <w:t>esile kolm olulis</w:t>
      </w:r>
      <w:r w:rsidR="004F5E2B">
        <w:rPr>
          <w:rFonts w:ascii="Times New Roman" w:hAnsi="Times New Roman" w:cs="Times New Roman"/>
          <w:sz w:val="32"/>
          <w:szCs w:val="32"/>
        </w:rPr>
        <w:t>emat</w:t>
      </w:r>
      <w:r w:rsidR="002336AC">
        <w:rPr>
          <w:rFonts w:ascii="Times New Roman" w:hAnsi="Times New Roman" w:cs="Times New Roman"/>
          <w:sz w:val="32"/>
          <w:szCs w:val="32"/>
        </w:rPr>
        <w:t xml:space="preserve"> </w:t>
      </w:r>
      <w:r w:rsidR="00175759">
        <w:rPr>
          <w:rFonts w:ascii="Times New Roman" w:hAnsi="Times New Roman" w:cs="Times New Roman"/>
          <w:sz w:val="32"/>
          <w:szCs w:val="32"/>
        </w:rPr>
        <w:t xml:space="preserve">kogemust, </w:t>
      </w:r>
      <w:r w:rsidR="002336AC">
        <w:rPr>
          <w:rFonts w:ascii="Times New Roman" w:hAnsi="Times New Roman" w:cs="Times New Roman"/>
          <w:sz w:val="32"/>
          <w:szCs w:val="32"/>
        </w:rPr>
        <w:t>arvestades</w:t>
      </w:r>
      <w:r w:rsidR="00175759">
        <w:rPr>
          <w:rFonts w:ascii="Times New Roman" w:hAnsi="Times New Roman" w:cs="Times New Roman"/>
          <w:sz w:val="32"/>
          <w:szCs w:val="32"/>
        </w:rPr>
        <w:t xml:space="preserve"> </w:t>
      </w:r>
      <w:r w:rsidR="00594346">
        <w:rPr>
          <w:rFonts w:ascii="Times New Roman" w:hAnsi="Times New Roman" w:cs="Times New Roman"/>
          <w:sz w:val="32"/>
          <w:szCs w:val="32"/>
        </w:rPr>
        <w:t xml:space="preserve">kogu </w:t>
      </w:r>
      <w:r w:rsidR="00175759">
        <w:rPr>
          <w:rFonts w:ascii="Times New Roman" w:hAnsi="Times New Roman" w:cs="Times New Roman"/>
          <w:sz w:val="32"/>
          <w:szCs w:val="32"/>
        </w:rPr>
        <w:t xml:space="preserve">taustsüsteemi, milles tegutseti  ja  </w:t>
      </w:r>
      <w:r w:rsidR="009C4F54">
        <w:rPr>
          <w:rFonts w:ascii="Times New Roman" w:hAnsi="Times New Roman" w:cs="Times New Roman"/>
          <w:sz w:val="32"/>
          <w:szCs w:val="32"/>
        </w:rPr>
        <w:t xml:space="preserve">asjaolu, et sain </w:t>
      </w:r>
      <w:r w:rsidR="00175759">
        <w:rPr>
          <w:rFonts w:ascii="Times New Roman" w:hAnsi="Times New Roman" w:cs="Times New Roman"/>
          <w:sz w:val="32"/>
          <w:szCs w:val="32"/>
        </w:rPr>
        <w:t xml:space="preserve"> olla nende protsessides keskmes</w:t>
      </w:r>
      <w:r w:rsidR="00594346">
        <w:rPr>
          <w:rFonts w:ascii="Times New Roman" w:hAnsi="Times New Roman" w:cs="Times New Roman"/>
          <w:sz w:val="32"/>
          <w:szCs w:val="32"/>
        </w:rPr>
        <w:t>,</w:t>
      </w:r>
      <w:r w:rsidR="00175759">
        <w:rPr>
          <w:rFonts w:ascii="Times New Roman" w:hAnsi="Times New Roman" w:cs="Times New Roman"/>
          <w:sz w:val="32"/>
          <w:szCs w:val="32"/>
        </w:rPr>
        <w:t xml:space="preserve"> tööt</w:t>
      </w:r>
      <w:r w:rsidR="009C4F54">
        <w:rPr>
          <w:rFonts w:ascii="Times New Roman" w:hAnsi="Times New Roman" w:cs="Times New Roman"/>
          <w:sz w:val="32"/>
          <w:szCs w:val="32"/>
        </w:rPr>
        <w:t>ades</w:t>
      </w:r>
      <w:r w:rsidR="00175759">
        <w:rPr>
          <w:rFonts w:ascii="Times New Roman" w:hAnsi="Times New Roman" w:cs="Times New Roman"/>
          <w:sz w:val="32"/>
          <w:szCs w:val="32"/>
        </w:rPr>
        <w:t xml:space="preserve"> </w:t>
      </w:r>
      <w:r w:rsidR="002336AC">
        <w:rPr>
          <w:rFonts w:ascii="Times New Roman" w:hAnsi="Times New Roman" w:cs="Times New Roman"/>
          <w:sz w:val="32"/>
          <w:szCs w:val="32"/>
        </w:rPr>
        <w:t>toonases ülemnõukogu presiidiumis</w:t>
      </w:r>
      <w:r w:rsidR="00175759">
        <w:rPr>
          <w:rFonts w:ascii="Times New Roman" w:hAnsi="Times New Roman" w:cs="Times New Roman"/>
          <w:sz w:val="32"/>
          <w:szCs w:val="32"/>
        </w:rPr>
        <w:t xml:space="preserve"> ja ülemnõukogu esimehe nõuandjana. </w:t>
      </w:r>
    </w:p>
    <w:p w14:paraId="2A084113" w14:textId="15D341AB" w:rsidR="00B26EA6" w:rsidRDefault="00402993" w:rsidP="004C4F5A">
      <w:pPr>
        <w:jc w:val="both"/>
        <w:rPr>
          <w:rFonts w:ascii="Times New Roman" w:hAnsi="Times New Roman" w:cs="Times New Roman"/>
          <w:sz w:val="32"/>
          <w:szCs w:val="32"/>
        </w:rPr>
      </w:pPr>
      <w:r>
        <w:rPr>
          <w:rFonts w:ascii="Times New Roman" w:hAnsi="Times New Roman" w:cs="Times New Roman"/>
          <w:sz w:val="32"/>
          <w:szCs w:val="32"/>
        </w:rPr>
        <w:t xml:space="preserve">Esimene </w:t>
      </w:r>
      <w:r w:rsidR="00175759">
        <w:rPr>
          <w:rFonts w:ascii="Times New Roman" w:hAnsi="Times New Roman" w:cs="Times New Roman"/>
          <w:sz w:val="32"/>
          <w:szCs w:val="32"/>
        </w:rPr>
        <w:t xml:space="preserve">esile toomist väärivatest </w:t>
      </w:r>
      <w:r w:rsidR="00C71E14">
        <w:rPr>
          <w:rFonts w:ascii="Times New Roman" w:hAnsi="Times New Roman" w:cs="Times New Roman"/>
          <w:sz w:val="32"/>
          <w:szCs w:val="32"/>
        </w:rPr>
        <w:t xml:space="preserve">aegade ülestest </w:t>
      </w:r>
      <w:r w:rsidR="00175759">
        <w:rPr>
          <w:rFonts w:ascii="Times New Roman" w:hAnsi="Times New Roman" w:cs="Times New Roman"/>
          <w:sz w:val="32"/>
          <w:szCs w:val="32"/>
        </w:rPr>
        <w:t xml:space="preserve">kogemustest </w:t>
      </w:r>
      <w:r>
        <w:rPr>
          <w:rFonts w:ascii="Times New Roman" w:hAnsi="Times New Roman" w:cs="Times New Roman"/>
          <w:sz w:val="32"/>
          <w:szCs w:val="32"/>
        </w:rPr>
        <w:t xml:space="preserve">oleks </w:t>
      </w:r>
      <w:r w:rsidRPr="009F6A8C">
        <w:rPr>
          <w:rFonts w:ascii="Times New Roman" w:hAnsi="Times New Roman" w:cs="Times New Roman"/>
          <w:b/>
          <w:bCs/>
          <w:sz w:val="32"/>
          <w:szCs w:val="32"/>
        </w:rPr>
        <w:t>kaasamine.</w:t>
      </w:r>
      <w:r>
        <w:rPr>
          <w:rFonts w:ascii="Times New Roman" w:hAnsi="Times New Roman" w:cs="Times New Roman"/>
          <w:sz w:val="32"/>
          <w:szCs w:val="32"/>
        </w:rPr>
        <w:t xml:space="preserve"> Eesti riikliku iseseisvuse taastamine  kui ülima eesmärgi saavutamine eeldas </w:t>
      </w:r>
      <w:r w:rsidR="00C71E14">
        <w:rPr>
          <w:rFonts w:ascii="Times New Roman" w:hAnsi="Times New Roman" w:cs="Times New Roman"/>
          <w:sz w:val="32"/>
          <w:szCs w:val="32"/>
        </w:rPr>
        <w:t xml:space="preserve">esmalt </w:t>
      </w:r>
      <w:r>
        <w:rPr>
          <w:rFonts w:ascii="Times New Roman" w:hAnsi="Times New Roman" w:cs="Times New Roman"/>
          <w:sz w:val="32"/>
          <w:szCs w:val="32"/>
        </w:rPr>
        <w:t>eelduste ja vormide loomist</w:t>
      </w:r>
      <w:r w:rsidR="00C71E14" w:rsidRPr="00C71E14">
        <w:rPr>
          <w:rFonts w:ascii="Times New Roman" w:hAnsi="Times New Roman" w:cs="Times New Roman"/>
          <w:sz w:val="32"/>
          <w:szCs w:val="32"/>
        </w:rPr>
        <w:t xml:space="preserve"> </w:t>
      </w:r>
      <w:r w:rsidR="00C71E14">
        <w:rPr>
          <w:rFonts w:ascii="Times New Roman" w:hAnsi="Times New Roman" w:cs="Times New Roman"/>
          <w:sz w:val="32"/>
          <w:szCs w:val="32"/>
        </w:rPr>
        <w:t xml:space="preserve">ühiskonna erinevate sotsiaalsete gruppide laiapõhjalisele vaba tahte vormis kaasamisele, mida seni ei tuntud. </w:t>
      </w:r>
      <w:r>
        <w:rPr>
          <w:rFonts w:ascii="Times New Roman" w:hAnsi="Times New Roman" w:cs="Times New Roman"/>
          <w:sz w:val="32"/>
          <w:szCs w:val="32"/>
        </w:rPr>
        <w:t>Meenutame siinkohal, et juba 16. novembril 1988 tehtud Eesti NSV konstitutsiooni täienduste kohaselt lülitati ühiskondlikud liikumised ühiskonna poliitilisse süsteemi.</w:t>
      </w:r>
      <w:r w:rsidR="009F6A8C">
        <w:rPr>
          <w:rFonts w:ascii="Times New Roman" w:hAnsi="Times New Roman" w:cs="Times New Roman"/>
          <w:sz w:val="32"/>
          <w:szCs w:val="32"/>
        </w:rPr>
        <w:t xml:space="preserve"> See </w:t>
      </w:r>
      <w:r w:rsidR="009F6A8C">
        <w:rPr>
          <w:rFonts w:ascii="Times New Roman" w:hAnsi="Times New Roman" w:cs="Times New Roman"/>
          <w:sz w:val="32"/>
          <w:szCs w:val="32"/>
        </w:rPr>
        <w:lastRenderedPageBreak/>
        <w:t xml:space="preserve">oli esmaseks sammuks ühiskonna demokratiseerumise käigus tekkinud ja tekkivate ühendustele </w:t>
      </w:r>
      <w:r w:rsidR="008340B4">
        <w:rPr>
          <w:rFonts w:ascii="Times New Roman" w:hAnsi="Times New Roman" w:cs="Times New Roman"/>
          <w:sz w:val="32"/>
          <w:szCs w:val="32"/>
        </w:rPr>
        <w:t xml:space="preserve">võimaluseks </w:t>
      </w:r>
      <w:r w:rsidR="009F6A8C">
        <w:rPr>
          <w:rFonts w:ascii="Times New Roman" w:hAnsi="Times New Roman" w:cs="Times New Roman"/>
          <w:sz w:val="32"/>
          <w:szCs w:val="32"/>
        </w:rPr>
        <w:t xml:space="preserve">ja õiguslikuks aluseks   ühiskonna elus kaasa rääkimiseks. Iseseisvuse taastamise protsessi käigust </w:t>
      </w:r>
      <w:r w:rsidR="008340B4">
        <w:rPr>
          <w:rFonts w:ascii="Times New Roman" w:hAnsi="Times New Roman" w:cs="Times New Roman"/>
          <w:sz w:val="32"/>
          <w:szCs w:val="32"/>
        </w:rPr>
        <w:t>saame tuua</w:t>
      </w:r>
      <w:r w:rsidR="009F6A8C">
        <w:rPr>
          <w:rFonts w:ascii="Times New Roman" w:hAnsi="Times New Roman" w:cs="Times New Roman"/>
          <w:sz w:val="32"/>
          <w:szCs w:val="32"/>
        </w:rPr>
        <w:t xml:space="preserve"> </w:t>
      </w:r>
      <w:r w:rsidR="008F2785">
        <w:rPr>
          <w:rFonts w:ascii="Times New Roman" w:hAnsi="Times New Roman" w:cs="Times New Roman"/>
          <w:sz w:val="32"/>
          <w:szCs w:val="32"/>
        </w:rPr>
        <w:t xml:space="preserve">veel mitmeid </w:t>
      </w:r>
      <w:r w:rsidR="009F6A8C">
        <w:rPr>
          <w:rFonts w:ascii="Times New Roman" w:hAnsi="Times New Roman" w:cs="Times New Roman"/>
          <w:sz w:val="32"/>
          <w:szCs w:val="32"/>
        </w:rPr>
        <w:t>erinevaid näited</w:t>
      </w:r>
      <w:r w:rsidR="00C71E14">
        <w:rPr>
          <w:rFonts w:ascii="Times New Roman" w:hAnsi="Times New Roman" w:cs="Times New Roman"/>
          <w:sz w:val="32"/>
          <w:szCs w:val="32"/>
        </w:rPr>
        <w:t xml:space="preserve">, </w:t>
      </w:r>
      <w:r w:rsidR="008340B4">
        <w:rPr>
          <w:rFonts w:ascii="Times New Roman" w:hAnsi="Times New Roman" w:cs="Times New Roman"/>
          <w:sz w:val="32"/>
          <w:szCs w:val="32"/>
        </w:rPr>
        <w:t xml:space="preserve">kuidas </w:t>
      </w:r>
      <w:r w:rsidR="009C4F54">
        <w:rPr>
          <w:rFonts w:ascii="Times New Roman" w:hAnsi="Times New Roman" w:cs="Times New Roman"/>
          <w:sz w:val="32"/>
          <w:szCs w:val="32"/>
        </w:rPr>
        <w:t xml:space="preserve">kaasamise tulemusena </w:t>
      </w:r>
      <w:r w:rsidR="008340B4">
        <w:rPr>
          <w:rFonts w:ascii="Times New Roman" w:hAnsi="Times New Roman" w:cs="Times New Roman"/>
          <w:sz w:val="32"/>
          <w:szCs w:val="32"/>
        </w:rPr>
        <w:t>toimus ühise</w:t>
      </w:r>
      <w:r w:rsidR="009F6A8C">
        <w:rPr>
          <w:rFonts w:ascii="Times New Roman" w:hAnsi="Times New Roman" w:cs="Times New Roman"/>
          <w:sz w:val="32"/>
          <w:szCs w:val="32"/>
        </w:rPr>
        <w:t xml:space="preserve"> eesmärgi sõnastami</w:t>
      </w:r>
      <w:r w:rsidR="008340B4">
        <w:rPr>
          <w:rFonts w:ascii="Times New Roman" w:hAnsi="Times New Roman" w:cs="Times New Roman"/>
          <w:sz w:val="32"/>
          <w:szCs w:val="32"/>
        </w:rPr>
        <w:t xml:space="preserve">ne </w:t>
      </w:r>
      <w:r w:rsidR="009F6A8C">
        <w:rPr>
          <w:rFonts w:ascii="Times New Roman" w:hAnsi="Times New Roman" w:cs="Times New Roman"/>
          <w:sz w:val="32"/>
          <w:szCs w:val="32"/>
        </w:rPr>
        <w:t xml:space="preserve"> ja </w:t>
      </w:r>
      <w:r w:rsidR="008340B4">
        <w:rPr>
          <w:rFonts w:ascii="Times New Roman" w:hAnsi="Times New Roman" w:cs="Times New Roman"/>
          <w:sz w:val="32"/>
          <w:szCs w:val="32"/>
        </w:rPr>
        <w:t xml:space="preserve">tegevused </w:t>
      </w:r>
      <w:r w:rsidR="008F2785">
        <w:rPr>
          <w:rFonts w:ascii="Times New Roman" w:hAnsi="Times New Roman" w:cs="Times New Roman"/>
          <w:sz w:val="32"/>
          <w:szCs w:val="32"/>
        </w:rPr>
        <w:t xml:space="preserve">nende eesmärkide </w:t>
      </w:r>
      <w:r w:rsidR="009F6A8C">
        <w:rPr>
          <w:rFonts w:ascii="Times New Roman" w:hAnsi="Times New Roman" w:cs="Times New Roman"/>
          <w:sz w:val="32"/>
          <w:szCs w:val="32"/>
        </w:rPr>
        <w:t>saavutamiseks. See loetelu kujuneks väga pikaks ulat</w:t>
      </w:r>
      <w:r w:rsidR="00C71E14">
        <w:rPr>
          <w:rFonts w:ascii="Times New Roman" w:hAnsi="Times New Roman" w:cs="Times New Roman"/>
          <w:sz w:val="32"/>
          <w:szCs w:val="32"/>
        </w:rPr>
        <w:t>u</w:t>
      </w:r>
      <w:r w:rsidR="009F6A8C">
        <w:rPr>
          <w:rFonts w:ascii="Times New Roman" w:hAnsi="Times New Roman" w:cs="Times New Roman"/>
          <w:sz w:val="32"/>
          <w:szCs w:val="32"/>
        </w:rPr>
        <w:t xml:space="preserve">des eri- ja huviala ühendustest </w:t>
      </w:r>
      <w:r w:rsidR="00B26EA6">
        <w:rPr>
          <w:rFonts w:ascii="Times New Roman" w:hAnsi="Times New Roman" w:cs="Times New Roman"/>
          <w:sz w:val="32"/>
          <w:szCs w:val="32"/>
        </w:rPr>
        <w:t xml:space="preserve">kodanike komiteedeni ja asutatud erakondadeni. </w:t>
      </w:r>
    </w:p>
    <w:p w14:paraId="0E7D422F" w14:textId="1D2B6D53" w:rsidR="002336AC" w:rsidRDefault="00B26EA6" w:rsidP="004C4F5A">
      <w:pPr>
        <w:jc w:val="both"/>
        <w:rPr>
          <w:rFonts w:ascii="Times New Roman" w:hAnsi="Times New Roman" w:cs="Times New Roman"/>
          <w:sz w:val="32"/>
          <w:szCs w:val="32"/>
        </w:rPr>
      </w:pPr>
      <w:r>
        <w:rPr>
          <w:rFonts w:ascii="Times New Roman" w:hAnsi="Times New Roman" w:cs="Times New Roman"/>
          <w:sz w:val="32"/>
          <w:szCs w:val="32"/>
        </w:rPr>
        <w:t xml:space="preserve">Eraldi tahan esile tuua </w:t>
      </w:r>
      <w:r w:rsidR="008F2785">
        <w:rPr>
          <w:rFonts w:ascii="Times New Roman" w:hAnsi="Times New Roman" w:cs="Times New Roman"/>
          <w:sz w:val="32"/>
          <w:szCs w:val="32"/>
        </w:rPr>
        <w:t xml:space="preserve">riikliku iseseisvuse protsessi kaasatud </w:t>
      </w:r>
      <w:r>
        <w:rPr>
          <w:rFonts w:ascii="Times New Roman" w:hAnsi="Times New Roman" w:cs="Times New Roman"/>
          <w:sz w:val="32"/>
          <w:szCs w:val="32"/>
        </w:rPr>
        <w:t>oma ala asjatundjate ja ekspertide abi. Selle jälgi võib näha kasvõi toonases õigusloomes</w:t>
      </w:r>
      <w:r w:rsidR="00C71E14">
        <w:rPr>
          <w:rFonts w:ascii="Times New Roman" w:hAnsi="Times New Roman" w:cs="Times New Roman"/>
          <w:sz w:val="32"/>
          <w:szCs w:val="32"/>
        </w:rPr>
        <w:t>, millesse oma panuse andsid enamus meie nimekaid õiguse asjatundjaid.</w:t>
      </w:r>
      <w:r>
        <w:rPr>
          <w:rFonts w:ascii="Times New Roman" w:hAnsi="Times New Roman" w:cs="Times New Roman"/>
          <w:sz w:val="32"/>
          <w:szCs w:val="32"/>
        </w:rPr>
        <w:t xml:space="preserve"> Oluline on ka see, et </w:t>
      </w:r>
      <w:r w:rsidR="00C71E14">
        <w:rPr>
          <w:rFonts w:ascii="Times New Roman" w:hAnsi="Times New Roman" w:cs="Times New Roman"/>
          <w:sz w:val="32"/>
          <w:szCs w:val="32"/>
        </w:rPr>
        <w:t xml:space="preserve">ühiskonnas välja käidud </w:t>
      </w:r>
      <w:r>
        <w:rPr>
          <w:rFonts w:ascii="Times New Roman" w:hAnsi="Times New Roman" w:cs="Times New Roman"/>
          <w:sz w:val="32"/>
          <w:szCs w:val="32"/>
        </w:rPr>
        <w:t xml:space="preserve">ettepanekud, arvamused ja ka valitsevad meeleolud püüti kanaliseerida toonase võimu keskmesse </w:t>
      </w:r>
      <w:r w:rsidR="00594346">
        <w:rPr>
          <w:rFonts w:ascii="Times New Roman" w:hAnsi="Times New Roman" w:cs="Times New Roman"/>
          <w:sz w:val="32"/>
          <w:szCs w:val="32"/>
        </w:rPr>
        <w:t>- Ü</w:t>
      </w:r>
      <w:r>
        <w:rPr>
          <w:rFonts w:ascii="Times New Roman" w:hAnsi="Times New Roman" w:cs="Times New Roman"/>
          <w:sz w:val="32"/>
          <w:szCs w:val="32"/>
        </w:rPr>
        <w:t>lemnõukogusse ja</w:t>
      </w:r>
      <w:r w:rsidR="002336AC">
        <w:rPr>
          <w:rFonts w:ascii="Times New Roman" w:hAnsi="Times New Roman" w:cs="Times New Roman"/>
          <w:sz w:val="32"/>
          <w:szCs w:val="32"/>
        </w:rPr>
        <w:t xml:space="preserve"> </w:t>
      </w:r>
      <w:r>
        <w:rPr>
          <w:rFonts w:ascii="Times New Roman" w:hAnsi="Times New Roman" w:cs="Times New Roman"/>
          <w:sz w:val="32"/>
          <w:szCs w:val="32"/>
        </w:rPr>
        <w:t>vahe</w:t>
      </w:r>
      <w:r w:rsidR="00C71E14">
        <w:rPr>
          <w:rFonts w:ascii="Times New Roman" w:hAnsi="Times New Roman" w:cs="Times New Roman"/>
          <w:sz w:val="32"/>
          <w:szCs w:val="32"/>
        </w:rPr>
        <w:t>ndati</w:t>
      </w:r>
      <w:r>
        <w:rPr>
          <w:rFonts w:ascii="Times New Roman" w:hAnsi="Times New Roman" w:cs="Times New Roman"/>
          <w:sz w:val="32"/>
          <w:szCs w:val="32"/>
        </w:rPr>
        <w:t xml:space="preserve"> tagasi informatsiooni</w:t>
      </w:r>
      <w:r w:rsidR="002336AC">
        <w:rPr>
          <w:rFonts w:ascii="Times New Roman" w:hAnsi="Times New Roman" w:cs="Times New Roman"/>
          <w:sz w:val="32"/>
          <w:szCs w:val="32"/>
        </w:rPr>
        <w:t>na</w:t>
      </w:r>
      <w:r>
        <w:rPr>
          <w:rFonts w:ascii="Times New Roman" w:hAnsi="Times New Roman" w:cs="Times New Roman"/>
          <w:sz w:val="32"/>
          <w:szCs w:val="32"/>
        </w:rPr>
        <w:t xml:space="preserve"> protsessidest, arengutest ja tagasilöökidest </w:t>
      </w:r>
      <w:r w:rsidR="00930652">
        <w:rPr>
          <w:rFonts w:ascii="Times New Roman" w:hAnsi="Times New Roman" w:cs="Times New Roman"/>
          <w:sz w:val="32"/>
          <w:szCs w:val="32"/>
        </w:rPr>
        <w:t>suhetes Nõukogude Liidu keskvõimuga.</w:t>
      </w:r>
    </w:p>
    <w:p w14:paraId="0A4B7CBB" w14:textId="77777777" w:rsidR="008F2785" w:rsidRDefault="008F2785" w:rsidP="004C4F5A">
      <w:pPr>
        <w:jc w:val="both"/>
        <w:rPr>
          <w:rFonts w:ascii="Times New Roman" w:hAnsi="Times New Roman" w:cs="Times New Roman"/>
          <w:sz w:val="32"/>
          <w:szCs w:val="32"/>
        </w:rPr>
      </w:pPr>
      <w:r>
        <w:rPr>
          <w:rFonts w:ascii="Times New Roman" w:hAnsi="Times New Roman" w:cs="Times New Roman"/>
          <w:sz w:val="32"/>
          <w:szCs w:val="32"/>
        </w:rPr>
        <w:t>Üheks s</w:t>
      </w:r>
      <w:r w:rsidR="00930652">
        <w:rPr>
          <w:rFonts w:ascii="Times New Roman" w:hAnsi="Times New Roman" w:cs="Times New Roman"/>
          <w:sz w:val="32"/>
          <w:szCs w:val="32"/>
        </w:rPr>
        <w:t xml:space="preserve">elliseks töövormiks kujunes konsultatiivnõukogu Ülemnõukogu esimehe juures. Ka hilisematel aastatel </w:t>
      </w:r>
      <w:r w:rsidR="00C71E14">
        <w:rPr>
          <w:rFonts w:ascii="Times New Roman" w:hAnsi="Times New Roman" w:cs="Times New Roman"/>
          <w:sz w:val="32"/>
          <w:szCs w:val="32"/>
        </w:rPr>
        <w:t xml:space="preserve">riigi iseseisvuse tingimustes </w:t>
      </w:r>
      <w:r w:rsidR="00930652">
        <w:rPr>
          <w:rFonts w:ascii="Times New Roman" w:hAnsi="Times New Roman" w:cs="Times New Roman"/>
          <w:sz w:val="32"/>
          <w:szCs w:val="32"/>
        </w:rPr>
        <w:t xml:space="preserve">täitsid olulist ja elulist rolli sellised kaasamise vormid nagu Akadeemiline nõukoda ja kohaliku omavalitsuse ümarlaud Vabariigi Presidendi juures, Ühiskondlikku leppe nõukoda ja teised. </w:t>
      </w:r>
    </w:p>
    <w:p w14:paraId="40F2BA7B" w14:textId="5E8B1AEB" w:rsidR="00B26EA6" w:rsidRDefault="008F2785" w:rsidP="004C4F5A">
      <w:pPr>
        <w:jc w:val="both"/>
        <w:rPr>
          <w:rFonts w:ascii="Times New Roman" w:hAnsi="Times New Roman" w:cs="Times New Roman"/>
          <w:sz w:val="32"/>
          <w:szCs w:val="32"/>
        </w:rPr>
      </w:pPr>
      <w:r>
        <w:rPr>
          <w:rFonts w:ascii="Times New Roman" w:hAnsi="Times New Roman" w:cs="Times New Roman"/>
          <w:sz w:val="32"/>
          <w:szCs w:val="32"/>
        </w:rPr>
        <w:t>Toona oli o</w:t>
      </w:r>
      <w:r w:rsidR="00930652">
        <w:rPr>
          <w:rFonts w:ascii="Times New Roman" w:hAnsi="Times New Roman" w:cs="Times New Roman"/>
          <w:sz w:val="32"/>
          <w:szCs w:val="32"/>
        </w:rPr>
        <w:t xml:space="preserve">luline </w:t>
      </w:r>
      <w:r w:rsidR="009C4F54">
        <w:rPr>
          <w:rFonts w:ascii="Times New Roman" w:hAnsi="Times New Roman" w:cs="Times New Roman"/>
          <w:sz w:val="32"/>
          <w:szCs w:val="32"/>
        </w:rPr>
        <w:t xml:space="preserve">jõuda </w:t>
      </w:r>
      <w:r w:rsidR="00E7334E">
        <w:rPr>
          <w:rFonts w:ascii="Times New Roman" w:hAnsi="Times New Roman" w:cs="Times New Roman"/>
          <w:sz w:val="32"/>
          <w:szCs w:val="32"/>
        </w:rPr>
        <w:t>olulisemates küsimustes arusaamale</w:t>
      </w:r>
      <w:r w:rsidR="009C4F54">
        <w:rPr>
          <w:rFonts w:ascii="Times New Roman" w:hAnsi="Times New Roman" w:cs="Times New Roman"/>
          <w:sz w:val="32"/>
          <w:szCs w:val="32"/>
        </w:rPr>
        <w:t>,</w:t>
      </w:r>
      <w:r w:rsidR="00C71E14">
        <w:rPr>
          <w:rFonts w:ascii="Times New Roman" w:hAnsi="Times New Roman" w:cs="Times New Roman"/>
          <w:sz w:val="32"/>
          <w:szCs w:val="32"/>
        </w:rPr>
        <w:t xml:space="preserve"> </w:t>
      </w:r>
      <w:r w:rsidR="00930652">
        <w:rPr>
          <w:rFonts w:ascii="Times New Roman" w:hAnsi="Times New Roman" w:cs="Times New Roman"/>
          <w:sz w:val="32"/>
          <w:szCs w:val="32"/>
        </w:rPr>
        <w:t>et seatud eesmärgi</w:t>
      </w:r>
      <w:r>
        <w:rPr>
          <w:rFonts w:ascii="Times New Roman" w:hAnsi="Times New Roman" w:cs="Times New Roman"/>
          <w:sz w:val="32"/>
          <w:szCs w:val="32"/>
        </w:rPr>
        <w:t xml:space="preserve">- riikliku iseseisvuse </w:t>
      </w:r>
      <w:r w:rsidR="00930652">
        <w:rPr>
          <w:rFonts w:ascii="Times New Roman" w:hAnsi="Times New Roman" w:cs="Times New Roman"/>
          <w:sz w:val="32"/>
          <w:szCs w:val="32"/>
        </w:rPr>
        <w:t xml:space="preserve"> saavutamine</w:t>
      </w:r>
      <w:r>
        <w:rPr>
          <w:rFonts w:ascii="Times New Roman" w:hAnsi="Times New Roman" w:cs="Times New Roman"/>
          <w:sz w:val="32"/>
          <w:szCs w:val="32"/>
        </w:rPr>
        <w:t xml:space="preserve">- </w:t>
      </w:r>
      <w:r w:rsidR="00930652">
        <w:rPr>
          <w:rFonts w:ascii="Times New Roman" w:hAnsi="Times New Roman" w:cs="Times New Roman"/>
          <w:sz w:val="32"/>
          <w:szCs w:val="32"/>
        </w:rPr>
        <w:t xml:space="preserve"> ei ole poliitilise eliidi</w:t>
      </w:r>
      <w:r w:rsidR="000E3901">
        <w:rPr>
          <w:rFonts w:ascii="Times New Roman" w:hAnsi="Times New Roman" w:cs="Times New Roman"/>
          <w:sz w:val="32"/>
          <w:szCs w:val="32"/>
        </w:rPr>
        <w:t xml:space="preserve"> </w:t>
      </w:r>
      <w:r w:rsidR="009C4F54">
        <w:rPr>
          <w:rFonts w:ascii="Times New Roman" w:hAnsi="Times New Roman" w:cs="Times New Roman"/>
          <w:sz w:val="32"/>
          <w:szCs w:val="32"/>
        </w:rPr>
        <w:t xml:space="preserve">või valitud </w:t>
      </w:r>
      <w:r w:rsidR="002E1AC6">
        <w:rPr>
          <w:rFonts w:ascii="Times New Roman" w:hAnsi="Times New Roman" w:cs="Times New Roman"/>
          <w:sz w:val="32"/>
          <w:szCs w:val="32"/>
        </w:rPr>
        <w:t xml:space="preserve">organi </w:t>
      </w:r>
      <w:r w:rsidR="00C71E14">
        <w:rPr>
          <w:rFonts w:ascii="Times New Roman" w:hAnsi="Times New Roman" w:cs="Times New Roman"/>
          <w:sz w:val="32"/>
          <w:szCs w:val="32"/>
        </w:rPr>
        <w:t>ainuõigus</w:t>
      </w:r>
      <w:r w:rsidR="00B2482E">
        <w:rPr>
          <w:rFonts w:ascii="Times New Roman" w:hAnsi="Times New Roman" w:cs="Times New Roman"/>
          <w:sz w:val="32"/>
          <w:szCs w:val="32"/>
        </w:rPr>
        <w:t xml:space="preserve"> </w:t>
      </w:r>
      <w:r>
        <w:rPr>
          <w:rFonts w:ascii="Times New Roman" w:hAnsi="Times New Roman" w:cs="Times New Roman"/>
          <w:sz w:val="32"/>
          <w:szCs w:val="32"/>
        </w:rPr>
        <w:t xml:space="preserve">või erinevate poliitiliste rühmistuste </w:t>
      </w:r>
      <w:r w:rsidR="00C71E14">
        <w:rPr>
          <w:rFonts w:ascii="Times New Roman" w:hAnsi="Times New Roman" w:cs="Times New Roman"/>
          <w:sz w:val="32"/>
          <w:szCs w:val="32"/>
        </w:rPr>
        <w:t xml:space="preserve">omavaheline </w:t>
      </w:r>
      <w:r w:rsidR="00930652">
        <w:rPr>
          <w:rFonts w:ascii="Times New Roman" w:hAnsi="Times New Roman" w:cs="Times New Roman"/>
          <w:sz w:val="32"/>
          <w:szCs w:val="32"/>
        </w:rPr>
        <w:t>võidujooks</w:t>
      </w:r>
      <w:r w:rsidR="000E3901">
        <w:rPr>
          <w:rFonts w:ascii="Times New Roman" w:hAnsi="Times New Roman" w:cs="Times New Roman"/>
          <w:sz w:val="32"/>
          <w:szCs w:val="32"/>
        </w:rPr>
        <w:t>, vaid eeskätt vastutu</w:t>
      </w:r>
      <w:r w:rsidR="00E7334E">
        <w:rPr>
          <w:rFonts w:ascii="Times New Roman" w:hAnsi="Times New Roman" w:cs="Times New Roman"/>
          <w:sz w:val="32"/>
          <w:szCs w:val="32"/>
        </w:rPr>
        <w:t xml:space="preserve">s. Sellesse protsessi </w:t>
      </w:r>
      <w:r w:rsidR="000E3901">
        <w:rPr>
          <w:rFonts w:ascii="Times New Roman" w:hAnsi="Times New Roman" w:cs="Times New Roman"/>
          <w:sz w:val="32"/>
          <w:szCs w:val="32"/>
        </w:rPr>
        <w:t xml:space="preserve">tsiviilühiskonna institutsioone kaasamata on neil </w:t>
      </w:r>
      <w:r>
        <w:rPr>
          <w:rFonts w:ascii="Times New Roman" w:hAnsi="Times New Roman" w:cs="Times New Roman"/>
          <w:sz w:val="32"/>
          <w:szCs w:val="32"/>
        </w:rPr>
        <w:t>põhjus</w:t>
      </w:r>
      <w:r w:rsidR="000E3901">
        <w:rPr>
          <w:rFonts w:ascii="Times New Roman" w:hAnsi="Times New Roman" w:cs="Times New Roman"/>
          <w:sz w:val="32"/>
          <w:szCs w:val="32"/>
        </w:rPr>
        <w:t xml:space="preserve"> </w:t>
      </w:r>
      <w:r w:rsidR="001D242C">
        <w:rPr>
          <w:rFonts w:ascii="Times New Roman" w:hAnsi="Times New Roman" w:cs="Times New Roman"/>
          <w:sz w:val="32"/>
          <w:szCs w:val="32"/>
        </w:rPr>
        <w:t xml:space="preserve">tunda </w:t>
      </w:r>
      <w:r w:rsidR="000E3901">
        <w:rPr>
          <w:rFonts w:ascii="Times New Roman" w:hAnsi="Times New Roman" w:cs="Times New Roman"/>
          <w:sz w:val="32"/>
          <w:szCs w:val="32"/>
        </w:rPr>
        <w:t xml:space="preserve">ennast </w:t>
      </w:r>
      <w:r w:rsidR="00E7334E">
        <w:rPr>
          <w:rFonts w:ascii="Times New Roman" w:hAnsi="Times New Roman" w:cs="Times New Roman"/>
          <w:sz w:val="32"/>
          <w:szCs w:val="32"/>
        </w:rPr>
        <w:t xml:space="preserve"> </w:t>
      </w:r>
      <w:r w:rsidR="001D242C">
        <w:rPr>
          <w:rFonts w:ascii="Times New Roman" w:hAnsi="Times New Roman" w:cs="Times New Roman"/>
          <w:sz w:val="32"/>
          <w:szCs w:val="32"/>
        </w:rPr>
        <w:t xml:space="preserve">kõrvale jäetuna ja vabaneda vastutusest kuhu liigutakse ja mida saavutatakse. See kõik </w:t>
      </w:r>
      <w:r w:rsidR="00E7334E">
        <w:rPr>
          <w:rFonts w:ascii="Times New Roman" w:hAnsi="Times New Roman" w:cs="Times New Roman"/>
          <w:sz w:val="32"/>
          <w:szCs w:val="32"/>
        </w:rPr>
        <w:t>sillut</w:t>
      </w:r>
      <w:r w:rsidR="00B2482E">
        <w:rPr>
          <w:rFonts w:ascii="Times New Roman" w:hAnsi="Times New Roman" w:cs="Times New Roman"/>
          <w:sz w:val="32"/>
          <w:szCs w:val="32"/>
        </w:rPr>
        <w:t>ab</w:t>
      </w:r>
      <w:r w:rsidR="00E7334E">
        <w:rPr>
          <w:rFonts w:ascii="Times New Roman" w:hAnsi="Times New Roman" w:cs="Times New Roman"/>
          <w:sz w:val="32"/>
          <w:szCs w:val="32"/>
        </w:rPr>
        <w:t xml:space="preserve"> tee rahva võimust võõrandumisele.</w:t>
      </w:r>
      <w:r w:rsidR="001D242C">
        <w:rPr>
          <w:rFonts w:ascii="Times New Roman" w:hAnsi="Times New Roman" w:cs="Times New Roman"/>
          <w:sz w:val="32"/>
          <w:szCs w:val="32"/>
        </w:rPr>
        <w:t xml:space="preserve"> Sellist suhtumist ja hoiakuid kohtume me küllalt sageli ka täna.</w:t>
      </w:r>
    </w:p>
    <w:p w14:paraId="4EA0D551" w14:textId="23FF04A9" w:rsidR="000E3901" w:rsidRDefault="000E3901" w:rsidP="004C4F5A">
      <w:pPr>
        <w:jc w:val="both"/>
        <w:rPr>
          <w:rFonts w:ascii="Times New Roman" w:hAnsi="Times New Roman" w:cs="Times New Roman"/>
          <w:b/>
          <w:bCs/>
          <w:sz w:val="32"/>
          <w:szCs w:val="32"/>
        </w:rPr>
      </w:pPr>
      <w:r>
        <w:rPr>
          <w:rFonts w:ascii="Times New Roman" w:hAnsi="Times New Roman" w:cs="Times New Roman"/>
          <w:sz w:val="32"/>
          <w:szCs w:val="32"/>
        </w:rPr>
        <w:t xml:space="preserve">Teise iseseisvuse taastamise aegade ülese kogemusena tooksin </w:t>
      </w:r>
      <w:r w:rsidRPr="000E3901">
        <w:rPr>
          <w:rFonts w:ascii="Times New Roman" w:hAnsi="Times New Roman" w:cs="Times New Roman"/>
          <w:b/>
          <w:bCs/>
          <w:sz w:val="32"/>
          <w:szCs w:val="32"/>
        </w:rPr>
        <w:t>kohaliku omavalitsuse taastamise.</w:t>
      </w:r>
    </w:p>
    <w:p w14:paraId="0E643777" w14:textId="56AA4805" w:rsidR="00B2482E" w:rsidRDefault="00A10F71" w:rsidP="004C4F5A">
      <w:pPr>
        <w:jc w:val="both"/>
        <w:rPr>
          <w:rFonts w:ascii="Times New Roman" w:hAnsi="Times New Roman" w:cs="Times New Roman"/>
          <w:sz w:val="32"/>
          <w:szCs w:val="32"/>
        </w:rPr>
      </w:pPr>
      <w:r w:rsidRPr="00A10F71">
        <w:rPr>
          <w:rFonts w:ascii="Times New Roman" w:hAnsi="Times New Roman" w:cs="Times New Roman"/>
          <w:sz w:val="32"/>
          <w:szCs w:val="32"/>
        </w:rPr>
        <w:t>On oluline</w:t>
      </w:r>
      <w:r w:rsidR="00B2482E">
        <w:rPr>
          <w:rFonts w:ascii="Times New Roman" w:hAnsi="Times New Roman" w:cs="Times New Roman"/>
          <w:sz w:val="32"/>
          <w:szCs w:val="32"/>
        </w:rPr>
        <w:t xml:space="preserve"> esile tuua ja meelde tuletada</w:t>
      </w:r>
      <w:r>
        <w:rPr>
          <w:rFonts w:ascii="Times New Roman" w:hAnsi="Times New Roman" w:cs="Times New Roman"/>
          <w:sz w:val="32"/>
          <w:szCs w:val="32"/>
        </w:rPr>
        <w:t xml:space="preserve">, et kohaliku omavalitsuse taastamisega alustati juba augustis 1989, kui riikliku iseseisvuse </w:t>
      </w:r>
      <w:r>
        <w:rPr>
          <w:rFonts w:ascii="Times New Roman" w:hAnsi="Times New Roman" w:cs="Times New Roman"/>
          <w:sz w:val="32"/>
          <w:szCs w:val="32"/>
        </w:rPr>
        <w:lastRenderedPageBreak/>
        <w:t xml:space="preserve">taastamiseni jäi veel kaks aastat. </w:t>
      </w:r>
      <w:r w:rsidRPr="00A10F71">
        <w:rPr>
          <w:rFonts w:ascii="Times New Roman" w:hAnsi="Times New Roman" w:cs="Times New Roman"/>
          <w:sz w:val="32"/>
          <w:szCs w:val="32"/>
        </w:rPr>
        <w:t xml:space="preserve"> </w:t>
      </w:r>
      <w:r>
        <w:rPr>
          <w:rFonts w:ascii="Times New Roman" w:hAnsi="Times New Roman" w:cs="Times New Roman"/>
          <w:sz w:val="32"/>
          <w:szCs w:val="32"/>
        </w:rPr>
        <w:t xml:space="preserve">Lähtuti põhimõttest, et kohalik omavalitsus on tänapäevase demokraatliku valitsemisviisi alustugesid ja siduslüli riigi ja tsiviilühiskonna vahel. Otsus alustada iseseisva riigi taastamist kohalikust omavalitsusest võimaldas asuda taastama iseseisvale riigile omaseid demokraatliku elukorralduse aluseid ja riik sai tõhusa toe hilisemate reformide ja ümberkorralduste läbiviimisel. Samas </w:t>
      </w:r>
      <w:r w:rsidR="00CC16E2">
        <w:rPr>
          <w:rFonts w:ascii="Times New Roman" w:hAnsi="Times New Roman" w:cs="Times New Roman"/>
          <w:sz w:val="32"/>
          <w:szCs w:val="32"/>
        </w:rPr>
        <w:t xml:space="preserve">jäi riikliku </w:t>
      </w:r>
      <w:r>
        <w:rPr>
          <w:rFonts w:ascii="Times New Roman" w:hAnsi="Times New Roman" w:cs="Times New Roman"/>
          <w:sz w:val="32"/>
          <w:szCs w:val="32"/>
        </w:rPr>
        <w:t>iseseisvuse taastamise järgsetel aastatel</w:t>
      </w:r>
      <w:r w:rsidR="00CC16E2">
        <w:rPr>
          <w:rFonts w:ascii="Times New Roman" w:hAnsi="Times New Roman" w:cs="Times New Roman"/>
          <w:sz w:val="32"/>
          <w:szCs w:val="32"/>
        </w:rPr>
        <w:t xml:space="preserve"> ühiskonnakorralduse alusvundament piisava tähelepanuta. Läbiviidud reformid ja nende katsed olid</w:t>
      </w:r>
      <w:r w:rsidR="001D242C">
        <w:rPr>
          <w:rFonts w:ascii="Times New Roman" w:hAnsi="Times New Roman" w:cs="Times New Roman"/>
          <w:sz w:val="32"/>
          <w:szCs w:val="32"/>
        </w:rPr>
        <w:t xml:space="preserve"> </w:t>
      </w:r>
      <w:r w:rsidR="00CC16E2">
        <w:rPr>
          <w:rFonts w:ascii="Times New Roman" w:hAnsi="Times New Roman" w:cs="Times New Roman"/>
          <w:sz w:val="32"/>
          <w:szCs w:val="32"/>
        </w:rPr>
        <w:t xml:space="preserve">süsteemitud ja ebakindlad ning kontseptuaalselt määratlemata. Lootused olukorda parandada 2016 aastal alustatud haldusterritoriaalse reformiga suures plaanis </w:t>
      </w:r>
      <w:r w:rsidR="001D242C">
        <w:rPr>
          <w:rFonts w:ascii="Times New Roman" w:hAnsi="Times New Roman" w:cs="Times New Roman"/>
          <w:sz w:val="32"/>
          <w:szCs w:val="32"/>
        </w:rPr>
        <w:t xml:space="preserve">luhtusid,  </w:t>
      </w:r>
      <w:r w:rsidR="00CC16E2">
        <w:rPr>
          <w:rFonts w:ascii="Times New Roman" w:hAnsi="Times New Roman" w:cs="Times New Roman"/>
          <w:sz w:val="32"/>
          <w:szCs w:val="32"/>
        </w:rPr>
        <w:t xml:space="preserve">kuna ei suudetud kindlaks määrata </w:t>
      </w:r>
      <w:r w:rsidR="002E1AC6">
        <w:rPr>
          <w:rFonts w:ascii="Times New Roman" w:hAnsi="Times New Roman" w:cs="Times New Roman"/>
          <w:sz w:val="32"/>
          <w:szCs w:val="32"/>
        </w:rPr>
        <w:t xml:space="preserve">selliseid olulisi küsimusi nagu </w:t>
      </w:r>
      <w:r w:rsidR="00CC16E2">
        <w:rPr>
          <w:rFonts w:ascii="Times New Roman" w:hAnsi="Times New Roman" w:cs="Times New Roman"/>
          <w:sz w:val="32"/>
          <w:szCs w:val="32"/>
        </w:rPr>
        <w:t xml:space="preserve">riigi ja kohaliku omavalitsuse </w:t>
      </w:r>
      <w:r w:rsidR="001D242C">
        <w:rPr>
          <w:rFonts w:ascii="Times New Roman" w:hAnsi="Times New Roman" w:cs="Times New Roman"/>
          <w:sz w:val="32"/>
          <w:szCs w:val="32"/>
        </w:rPr>
        <w:t xml:space="preserve">vastutusvaldkondade </w:t>
      </w:r>
      <w:r w:rsidR="00CC16E2">
        <w:rPr>
          <w:rFonts w:ascii="Times New Roman" w:hAnsi="Times New Roman" w:cs="Times New Roman"/>
          <w:sz w:val="32"/>
          <w:szCs w:val="32"/>
        </w:rPr>
        <w:t xml:space="preserve">piirid, </w:t>
      </w:r>
      <w:r w:rsidR="002E1AC6">
        <w:rPr>
          <w:rFonts w:ascii="Times New Roman" w:hAnsi="Times New Roman" w:cs="Times New Roman"/>
          <w:sz w:val="32"/>
          <w:szCs w:val="32"/>
        </w:rPr>
        <w:t xml:space="preserve">kohaliku omavalitsuse </w:t>
      </w:r>
      <w:r w:rsidR="00CC16E2">
        <w:rPr>
          <w:rFonts w:ascii="Times New Roman" w:hAnsi="Times New Roman" w:cs="Times New Roman"/>
          <w:sz w:val="32"/>
          <w:szCs w:val="32"/>
        </w:rPr>
        <w:t xml:space="preserve"> õiguste ja kohustuste tasakaal ning </w:t>
      </w:r>
      <w:r w:rsidR="002E1AC6">
        <w:rPr>
          <w:rFonts w:ascii="Times New Roman" w:hAnsi="Times New Roman" w:cs="Times New Roman"/>
          <w:sz w:val="32"/>
          <w:szCs w:val="32"/>
        </w:rPr>
        <w:t xml:space="preserve">tagada </w:t>
      </w:r>
      <w:r w:rsidR="00B2482E">
        <w:rPr>
          <w:rFonts w:ascii="Times New Roman" w:hAnsi="Times New Roman" w:cs="Times New Roman"/>
          <w:sz w:val="32"/>
          <w:szCs w:val="32"/>
        </w:rPr>
        <w:t>kohaliku omavalitsuse üksuste</w:t>
      </w:r>
      <w:r w:rsidR="002E1AC6">
        <w:rPr>
          <w:rFonts w:ascii="Times New Roman" w:hAnsi="Times New Roman" w:cs="Times New Roman"/>
          <w:sz w:val="32"/>
          <w:szCs w:val="32"/>
        </w:rPr>
        <w:t xml:space="preserve"> </w:t>
      </w:r>
      <w:r w:rsidR="00CC16E2">
        <w:rPr>
          <w:rFonts w:ascii="Times New Roman" w:hAnsi="Times New Roman" w:cs="Times New Roman"/>
          <w:sz w:val="32"/>
          <w:szCs w:val="32"/>
        </w:rPr>
        <w:t>stabiilne finantssuutlikkus oma ülesan</w:t>
      </w:r>
      <w:r w:rsidR="002E1AC6">
        <w:rPr>
          <w:rFonts w:ascii="Times New Roman" w:hAnsi="Times New Roman" w:cs="Times New Roman"/>
          <w:sz w:val="32"/>
          <w:szCs w:val="32"/>
        </w:rPr>
        <w:t>nete täitmisel</w:t>
      </w:r>
      <w:r w:rsidR="00CC16E2">
        <w:rPr>
          <w:rFonts w:ascii="Times New Roman" w:hAnsi="Times New Roman" w:cs="Times New Roman"/>
          <w:sz w:val="32"/>
          <w:szCs w:val="32"/>
        </w:rPr>
        <w:t>.</w:t>
      </w:r>
      <w:r w:rsidR="002E1AC6">
        <w:rPr>
          <w:rFonts w:ascii="Times New Roman" w:hAnsi="Times New Roman" w:cs="Times New Roman"/>
          <w:sz w:val="32"/>
          <w:szCs w:val="32"/>
        </w:rPr>
        <w:t xml:space="preserve"> See, et reform jäi poolel teel toppama</w:t>
      </w:r>
      <w:r w:rsidR="002347B8">
        <w:rPr>
          <w:rFonts w:ascii="Times New Roman" w:hAnsi="Times New Roman" w:cs="Times New Roman"/>
          <w:sz w:val="32"/>
          <w:szCs w:val="32"/>
        </w:rPr>
        <w:t xml:space="preserve"> on tunnistanud ka sellel perioodil läbiviidud reforme juhtinud ministrid. </w:t>
      </w:r>
      <w:r w:rsidR="00B2482E">
        <w:rPr>
          <w:rFonts w:ascii="Times New Roman" w:hAnsi="Times New Roman" w:cs="Times New Roman"/>
          <w:sz w:val="32"/>
          <w:szCs w:val="32"/>
        </w:rPr>
        <w:t>On ülimalt kahetsusväärne, et s</w:t>
      </w:r>
      <w:r w:rsidR="00CC16E2">
        <w:rPr>
          <w:rFonts w:ascii="Times New Roman" w:hAnsi="Times New Roman" w:cs="Times New Roman"/>
          <w:sz w:val="32"/>
          <w:szCs w:val="32"/>
        </w:rPr>
        <w:t xml:space="preserve">elle reformi maamärkidena jäävad </w:t>
      </w:r>
      <w:r w:rsidR="002E1AC6">
        <w:rPr>
          <w:rFonts w:ascii="Times New Roman" w:hAnsi="Times New Roman" w:cs="Times New Roman"/>
          <w:sz w:val="32"/>
          <w:szCs w:val="32"/>
        </w:rPr>
        <w:t xml:space="preserve"> </w:t>
      </w:r>
      <w:r w:rsidR="00CC16E2">
        <w:rPr>
          <w:rFonts w:ascii="Times New Roman" w:hAnsi="Times New Roman" w:cs="Times New Roman"/>
          <w:sz w:val="32"/>
          <w:szCs w:val="32"/>
        </w:rPr>
        <w:t>maha</w:t>
      </w:r>
      <w:r w:rsidR="002E1AC6">
        <w:rPr>
          <w:rFonts w:ascii="Times New Roman" w:hAnsi="Times New Roman" w:cs="Times New Roman"/>
          <w:sz w:val="32"/>
          <w:szCs w:val="32"/>
        </w:rPr>
        <w:t xml:space="preserve"> </w:t>
      </w:r>
      <w:r w:rsidR="00B2482E">
        <w:rPr>
          <w:rFonts w:ascii="Times New Roman" w:hAnsi="Times New Roman" w:cs="Times New Roman"/>
          <w:sz w:val="32"/>
          <w:szCs w:val="32"/>
        </w:rPr>
        <w:t xml:space="preserve">mitmed </w:t>
      </w:r>
      <w:r w:rsidR="002E1AC6">
        <w:rPr>
          <w:rFonts w:ascii="Times New Roman" w:hAnsi="Times New Roman" w:cs="Times New Roman"/>
          <w:sz w:val="32"/>
          <w:szCs w:val="32"/>
        </w:rPr>
        <w:t>hoolimatud ja asjatundmatud</w:t>
      </w:r>
      <w:r w:rsidR="001D242C">
        <w:rPr>
          <w:rFonts w:ascii="Times New Roman" w:hAnsi="Times New Roman" w:cs="Times New Roman"/>
          <w:sz w:val="32"/>
          <w:szCs w:val="32"/>
        </w:rPr>
        <w:t xml:space="preserve"> </w:t>
      </w:r>
      <w:r w:rsidR="002E1AC6">
        <w:rPr>
          <w:rFonts w:ascii="Times New Roman" w:hAnsi="Times New Roman" w:cs="Times New Roman"/>
          <w:sz w:val="32"/>
          <w:szCs w:val="32"/>
        </w:rPr>
        <w:t>otsused</w:t>
      </w:r>
      <w:r w:rsidR="002347B8">
        <w:rPr>
          <w:rFonts w:ascii="Times New Roman" w:hAnsi="Times New Roman" w:cs="Times New Roman"/>
          <w:sz w:val="32"/>
          <w:szCs w:val="32"/>
        </w:rPr>
        <w:t xml:space="preserve"> kogukondliku identiteeti</w:t>
      </w:r>
      <w:r w:rsidR="002E1AC6">
        <w:rPr>
          <w:rFonts w:ascii="Times New Roman" w:hAnsi="Times New Roman" w:cs="Times New Roman"/>
          <w:sz w:val="32"/>
          <w:szCs w:val="32"/>
        </w:rPr>
        <w:t xml:space="preserve"> lammutamisel</w:t>
      </w:r>
      <w:r w:rsidR="001D242C">
        <w:rPr>
          <w:rFonts w:ascii="Times New Roman" w:hAnsi="Times New Roman" w:cs="Times New Roman"/>
          <w:sz w:val="32"/>
          <w:szCs w:val="32"/>
        </w:rPr>
        <w:t xml:space="preserve">. </w:t>
      </w:r>
      <w:r w:rsidR="002347B8">
        <w:rPr>
          <w:rFonts w:ascii="Times New Roman" w:hAnsi="Times New Roman" w:cs="Times New Roman"/>
          <w:sz w:val="32"/>
          <w:szCs w:val="32"/>
        </w:rPr>
        <w:t xml:space="preserve"> </w:t>
      </w:r>
      <w:r w:rsidR="001D242C">
        <w:rPr>
          <w:rFonts w:ascii="Times New Roman" w:hAnsi="Times New Roman" w:cs="Times New Roman"/>
          <w:sz w:val="32"/>
          <w:szCs w:val="32"/>
        </w:rPr>
        <w:t>L</w:t>
      </w:r>
      <w:r w:rsidR="00B2482E">
        <w:rPr>
          <w:rFonts w:ascii="Times New Roman" w:hAnsi="Times New Roman" w:cs="Times New Roman"/>
          <w:sz w:val="32"/>
          <w:szCs w:val="32"/>
        </w:rPr>
        <w:t xml:space="preserve">õpetamata kohaliku omavalitsuse reform sillutas </w:t>
      </w:r>
      <w:r w:rsidR="001D242C">
        <w:rPr>
          <w:rFonts w:ascii="Times New Roman" w:hAnsi="Times New Roman" w:cs="Times New Roman"/>
          <w:sz w:val="32"/>
          <w:szCs w:val="32"/>
        </w:rPr>
        <w:t xml:space="preserve">ka </w:t>
      </w:r>
      <w:r w:rsidR="002E1AC6">
        <w:rPr>
          <w:rFonts w:ascii="Times New Roman" w:hAnsi="Times New Roman" w:cs="Times New Roman"/>
          <w:sz w:val="32"/>
          <w:szCs w:val="32"/>
        </w:rPr>
        <w:t xml:space="preserve">tee </w:t>
      </w:r>
      <w:r w:rsidR="002347B8">
        <w:rPr>
          <w:rFonts w:ascii="Times New Roman" w:hAnsi="Times New Roman" w:cs="Times New Roman"/>
          <w:sz w:val="32"/>
          <w:szCs w:val="32"/>
        </w:rPr>
        <w:t>omavalitsuste hiiliva</w:t>
      </w:r>
      <w:r w:rsidR="002E1AC6">
        <w:rPr>
          <w:rFonts w:ascii="Times New Roman" w:hAnsi="Times New Roman" w:cs="Times New Roman"/>
          <w:sz w:val="32"/>
          <w:szCs w:val="32"/>
        </w:rPr>
        <w:t xml:space="preserve">le </w:t>
      </w:r>
      <w:r w:rsidR="002347B8">
        <w:rPr>
          <w:rFonts w:ascii="Times New Roman" w:hAnsi="Times New Roman" w:cs="Times New Roman"/>
          <w:sz w:val="32"/>
          <w:szCs w:val="32"/>
        </w:rPr>
        <w:t xml:space="preserve"> riigistamise</w:t>
      </w:r>
      <w:r w:rsidR="002E1AC6">
        <w:rPr>
          <w:rFonts w:ascii="Times New Roman" w:hAnsi="Times New Roman" w:cs="Times New Roman"/>
          <w:sz w:val="32"/>
          <w:szCs w:val="32"/>
        </w:rPr>
        <w:t xml:space="preserve">le. </w:t>
      </w:r>
      <w:r w:rsidR="00B2482E">
        <w:rPr>
          <w:rFonts w:ascii="Times New Roman" w:hAnsi="Times New Roman" w:cs="Times New Roman"/>
          <w:sz w:val="32"/>
          <w:szCs w:val="32"/>
        </w:rPr>
        <w:t xml:space="preserve">Kuna sellel teel jätkub sõit täie hooga, siis </w:t>
      </w:r>
      <w:r w:rsidR="002347B8">
        <w:rPr>
          <w:rFonts w:ascii="Times New Roman" w:hAnsi="Times New Roman" w:cs="Times New Roman"/>
          <w:sz w:val="32"/>
          <w:szCs w:val="32"/>
        </w:rPr>
        <w:t xml:space="preserve">on oht, et </w:t>
      </w:r>
      <w:r w:rsidR="00B2482E">
        <w:rPr>
          <w:rFonts w:ascii="Times New Roman" w:hAnsi="Times New Roman" w:cs="Times New Roman"/>
          <w:sz w:val="32"/>
          <w:szCs w:val="32"/>
        </w:rPr>
        <w:t xml:space="preserve">kohaliku </w:t>
      </w:r>
      <w:r w:rsidR="002347B8">
        <w:rPr>
          <w:rFonts w:ascii="Times New Roman" w:hAnsi="Times New Roman" w:cs="Times New Roman"/>
          <w:sz w:val="32"/>
          <w:szCs w:val="32"/>
        </w:rPr>
        <w:t>omavalitsus</w:t>
      </w:r>
      <w:r w:rsidR="00B2482E">
        <w:rPr>
          <w:rFonts w:ascii="Times New Roman" w:hAnsi="Times New Roman" w:cs="Times New Roman"/>
          <w:sz w:val="32"/>
          <w:szCs w:val="32"/>
        </w:rPr>
        <w:t xml:space="preserve">e </w:t>
      </w:r>
      <w:r w:rsidR="002347B8">
        <w:rPr>
          <w:rFonts w:ascii="Times New Roman" w:hAnsi="Times New Roman" w:cs="Times New Roman"/>
          <w:sz w:val="32"/>
          <w:szCs w:val="32"/>
        </w:rPr>
        <w:t xml:space="preserve">üksustest saavad </w:t>
      </w:r>
      <w:r w:rsidR="002E1AC6">
        <w:rPr>
          <w:rFonts w:ascii="Times New Roman" w:hAnsi="Times New Roman" w:cs="Times New Roman"/>
          <w:sz w:val="32"/>
          <w:szCs w:val="32"/>
        </w:rPr>
        <w:t xml:space="preserve">peatselt </w:t>
      </w:r>
      <w:r w:rsidR="002347B8">
        <w:rPr>
          <w:rFonts w:ascii="Times New Roman" w:hAnsi="Times New Roman" w:cs="Times New Roman"/>
          <w:sz w:val="32"/>
          <w:szCs w:val="32"/>
        </w:rPr>
        <w:t xml:space="preserve">riigi kohahaldusorganid. </w:t>
      </w:r>
    </w:p>
    <w:p w14:paraId="1517A728" w14:textId="079ACC69" w:rsidR="00922B2D" w:rsidRDefault="002347B8" w:rsidP="004C4F5A">
      <w:pPr>
        <w:jc w:val="both"/>
        <w:rPr>
          <w:rFonts w:ascii="Times New Roman" w:hAnsi="Times New Roman" w:cs="Times New Roman"/>
          <w:sz w:val="32"/>
          <w:szCs w:val="32"/>
        </w:rPr>
      </w:pPr>
      <w:r>
        <w:rPr>
          <w:rFonts w:ascii="Times New Roman" w:hAnsi="Times New Roman" w:cs="Times New Roman"/>
          <w:sz w:val="32"/>
          <w:szCs w:val="32"/>
        </w:rPr>
        <w:t xml:space="preserve">On väga sümpaatne, et mitmed kodanikuühendused  korraldavad konkursse kogukonna hingede </w:t>
      </w:r>
      <w:r w:rsidR="00B2482E">
        <w:rPr>
          <w:rFonts w:ascii="Times New Roman" w:hAnsi="Times New Roman" w:cs="Times New Roman"/>
          <w:sz w:val="32"/>
          <w:szCs w:val="32"/>
        </w:rPr>
        <w:t>väljaselgitamisel</w:t>
      </w:r>
      <w:r>
        <w:rPr>
          <w:rFonts w:ascii="Times New Roman" w:hAnsi="Times New Roman" w:cs="Times New Roman"/>
          <w:sz w:val="32"/>
          <w:szCs w:val="32"/>
        </w:rPr>
        <w:t>. Tahaks loota, et kohaliku omavalitsuse iseseisvus põhiseadusliku garantii raamides ta</w:t>
      </w:r>
      <w:r w:rsidR="00B2482E">
        <w:rPr>
          <w:rFonts w:ascii="Times New Roman" w:hAnsi="Times New Roman" w:cs="Times New Roman"/>
          <w:sz w:val="32"/>
          <w:szCs w:val="32"/>
        </w:rPr>
        <w:t xml:space="preserve">astatakse ja </w:t>
      </w:r>
      <w:r>
        <w:rPr>
          <w:rFonts w:ascii="Times New Roman" w:hAnsi="Times New Roman" w:cs="Times New Roman"/>
          <w:sz w:val="32"/>
          <w:szCs w:val="32"/>
        </w:rPr>
        <w:t>kogukonna hinged</w:t>
      </w:r>
      <w:r w:rsidR="001D242C">
        <w:rPr>
          <w:rFonts w:ascii="Times New Roman" w:hAnsi="Times New Roman" w:cs="Times New Roman"/>
          <w:sz w:val="32"/>
          <w:szCs w:val="32"/>
        </w:rPr>
        <w:t xml:space="preserve"> saavad</w:t>
      </w:r>
      <w:r>
        <w:rPr>
          <w:rFonts w:ascii="Times New Roman" w:hAnsi="Times New Roman" w:cs="Times New Roman"/>
          <w:sz w:val="32"/>
          <w:szCs w:val="32"/>
        </w:rPr>
        <w:t xml:space="preserve">  </w:t>
      </w:r>
      <w:r w:rsidR="002E1AC6">
        <w:rPr>
          <w:rFonts w:ascii="Times New Roman" w:hAnsi="Times New Roman" w:cs="Times New Roman"/>
          <w:sz w:val="32"/>
          <w:szCs w:val="32"/>
        </w:rPr>
        <w:t xml:space="preserve">kohaliku omavalitsuse </w:t>
      </w:r>
      <w:r w:rsidR="001D242C">
        <w:rPr>
          <w:rFonts w:ascii="Times New Roman" w:hAnsi="Times New Roman" w:cs="Times New Roman"/>
          <w:sz w:val="32"/>
          <w:szCs w:val="32"/>
        </w:rPr>
        <w:t>üksuste näol tagasi ka oma keha</w:t>
      </w:r>
      <w:r w:rsidR="00923B3C">
        <w:rPr>
          <w:rFonts w:ascii="Times New Roman" w:hAnsi="Times New Roman" w:cs="Times New Roman"/>
          <w:sz w:val="32"/>
          <w:szCs w:val="32"/>
        </w:rPr>
        <w:t xml:space="preserve">. </w:t>
      </w:r>
      <w:r w:rsidR="002E1AC6">
        <w:rPr>
          <w:rFonts w:ascii="Times New Roman" w:hAnsi="Times New Roman" w:cs="Times New Roman"/>
          <w:sz w:val="32"/>
          <w:szCs w:val="32"/>
        </w:rPr>
        <w:t>Riig</w:t>
      </w:r>
      <w:r w:rsidR="00F059DC">
        <w:rPr>
          <w:rFonts w:ascii="Times New Roman" w:hAnsi="Times New Roman" w:cs="Times New Roman"/>
          <w:sz w:val="32"/>
          <w:szCs w:val="32"/>
        </w:rPr>
        <w:t>i</w:t>
      </w:r>
      <w:r w:rsidR="002E1AC6">
        <w:rPr>
          <w:rFonts w:ascii="Times New Roman" w:hAnsi="Times New Roman" w:cs="Times New Roman"/>
          <w:sz w:val="32"/>
          <w:szCs w:val="32"/>
        </w:rPr>
        <w:t xml:space="preserve">kogul, samuti </w:t>
      </w:r>
      <w:r w:rsidR="00F059DC">
        <w:rPr>
          <w:rFonts w:ascii="Times New Roman" w:hAnsi="Times New Roman" w:cs="Times New Roman"/>
          <w:sz w:val="32"/>
          <w:szCs w:val="32"/>
        </w:rPr>
        <w:t>Vabariigi V</w:t>
      </w:r>
      <w:r w:rsidR="002E1AC6">
        <w:rPr>
          <w:rFonts w:ascii="Times New Roman" w:hAnsi="Times New Roman" w:cs="Times New Roman"/>
          <w:sz w:val="32"/>
          <w:szCs w:val="32"/>
        </w:rPr>
        <w:t>alitsusel ja kohtu</w:t>
      </w:r>
      <w:r w:rsidR="00F059DC">
        <w:rPr>
          <w:rFonts w:ascii="Times New Roman" w:hAnsi="Times New Roman" w:cs="Times New Roman"/>
          <w:sz w:val="32"/>
          <w:szCs w:val="32"/>
        </w:rPr>
        <w:t>tel</w:t>
      </w:r>
      <w:r w:rsidR="002E1AC6">
        <w:rPr>
          <w:rFonts w:ascii="Times New Roman" w:hAnsi="Times New Roman" w:cs="Times New Roman"/>
          <w:sz w:val="32"/>
          <w:szCs w:val="32"/>
        </w:rPr>
        <w:t xml:space="preserve"> </w:t>
      </w:r>
      <w:r>
        <w:rPr>
          <w:rFonts w:ascii="Times New Roman" w:hAnsi="Times New Roman" w:cs="Times New Roman"/>
          <w:sz w:val="32"/>
          <w:szCs w:val="32"/>
        </w:rPr>
        <w:t xml:space="preserve"> </w:t>
      </w:r>
      <w:r w:rsidR="00922B2D">
        <w:rPr>
          <w:rFonts w:ascii="Times New Roman" w:hAnsi="Times New Roman" w:cs="Times New Roman"/>
          <w:sz w:val="32"/>
          <w:szCs w:val="32"/>
        </w:rPr>
        <w:t xml:space="preserve">on kohustus ja vastutus aeg-ajalt ikka ja jälle küsida- kas ühiskonnakorralduse vundament </w:t>
      </w:r>
      <w:r w:rsidR="002E1AC6">
        <w:rPr>
          <w:rFonts w:ascii="Times New Roman" w:hAnsi="Times New Roman" w:cs="Times New Roman"/>
          <w:sz w:val="32"/>
          <w:szCs w:val="32"/>
        </w:rPr>
        <w:t xml:space="preserve">kohaliku omavalitsuse näol </w:t>
      </w:r>
      <w:r w:rsidR="00922B2D">
        <w:rPr>
          <w:rFonts w:ascii="Times New Roman" w:hAnsi="Times New Roman" w:cs="Times New Roman"/>
          <w:sz w:val="32"/>
          <w:szCs w:val="32"/>
        </w:rPr>
        <w:t>ikka veel kannab?</w:t>
      </w:r>
    </w:p>
    <w:p w14:paraId="55718F49" w14:textId="5EE1A73B" w:rsidR="00922B2D" w:rsidRDefault="00922B2D" w:rsidP="004C4F5A">
      <w:pPr>
        <w:jc w:val="both"/>
        <w:rPr>
          <w:rFonts w:ascii="Times New Roman" w:hAnsi="Times New Roman" w:cs="Times New Roman"/>
          <w:sz w:val="32"/>
          <w:szCs w:val="32"/>
        </w:rPr>
      </w:pPr>
      <w:r>
        <w:rPr>
          <w:rFonts w:ascii="Times New Roman" w:hAnsi="Times New Roman" w:cs="Times New Roman"/>
          <w:sz w:val="32"/>
          <w:szCs w:val="32"/>
        </w:rPr>
        <w:t xml:space="preserve">Kolmandaks aegade üleseks ja ajaloos eluõigust võitnud kogemuseks on </w:t>
      </w:r>
      <w:r w:rsidRPr="00F059DC">
        <w:rPr>
          <w:rFonts w:ascii="Times New Roman" w:hAnsi="Times New Roman" w:cs="Times New Roman"/>
          <w:b/>
          <w:bCs/>
          <w:sz w:val="32"/>
          <w:szCs w:val="32"/>
        </w:rPr>
        <w:t>riigi koostöö</w:t>
      </w:r>
      <w:r>
        <w:rPr>
          <w:rFonts w:ascii="Times New Roman" w:hAnsi="Times New Roman" w:cs="Times New Roman"/>
          <w:sz w:val="32"/>
          <w:szCs w:val="32"/>
        </w:rPr>
        <w:t xml:space="preserve"> samu väärtusi jagavate partneritega ja eeskätt oma naabritega. </w:t>
      </w:r>
    </w:p>
    <w:p w14:paraId="6A456775" w14:textId="534737B8" w:rsidR="00922B2D" w:rsidRDefault="00922B2D" w:rsidP="004C4F5A">
      <w:pPr>
        <w:jc w:val="both"/>
        <w:rPr>
          <w:rFonts w:ascii="Times New Roman" w:hAnsi="Times New Roman" w:cs="Times New Roman"/>
          <w:sz w:val="32"/>
          <w:szCs w:val="32"/>
        </w:rPr>
      </w:pPr>
      <w:r>
        <w:rPr>
          <w:rFonts w:ascii="Times New Roman" w:hAnsi="Times New Roman" w:cs="Times New Roman"/>
          <w:sz w:val="32"/>
          <w:szCs w:val="32"/>
        </w:rPr>
        <w:lastRenderedPageBreak/>
        <w:t xml:space="preserve">Pole liigne meenutada, et iseseisvuse taastamise esimestel aastatel oli meie toetajate ring väga hõre, kui mitte olematu. Mul on väga elavalt meeles ja minu ülestähendustes kirjas Eesti külastanud </w:t>
      </w:r>
      <w:r w:rsidR="00923B3C">
        <w:rPr>
          <w:rFonts w:ascii="Times New Roman" w:hAnsi="Times New Roman" w:cs="Times New Roman"/>
          <w:sz w:val="32"/>
          <w:szCs w:val="32"/>
        </w:rPr>
        <w:t xml:space="preserve">välisriikide esindajate </w:t>
      </w:r>
      <w:r>
        <w:rPr>
          <w:rFonts w:ascii="Times New Roman" w:hAnsi="Times New Roman" w:cs="Times New Roman"/>
          <w:sz w:val="32"/>
          <w:szCs w:val="32"/>
        </w:rPr>
        <w:t xml:space="preserve">kõhklevad väljaütlemised kui jutt läks Eesti iseseisvuse taastamisele, </w:t>
      </w:r>
      <w:r w:rsidR="005B20EE">
        <w:rPr>
          <w:rFonts w:ascii="Times New Roman" w:hAnsi="Times New Roman" w:cs="Times New Roman"/>
          <w:sz w:val="32"/>
          <w:szCs w:val="32"/>
        </w:rPr>
        <w:t xml:space="preserve">või </w:t>
      </w:r>
      <w:r>
        <w:rPr>
          <w:rFonts w:ascii="Times New Roman" w:hAnsi="Times New Roman" w:cs="Times New Roman"/>
          <w:sz w:val="32"/>
          <w:szCs w:val="32"/>
        </w:rPr>
        <w:t xml:space="preserve">Ameerika senaatorite </w:t>
      </w:r>
      <w:r w:rsidR="005B20EE">
        <w:rPr>
          <w:rFonts w:ascii="Times New Roman" w:hAnsi="Times New Roman" w:cs="Times New Roman"/>
          <w:sz w:val="32"/>
          <w:szCs w:val="32"/>
        </w:rPr>
        <w:t xml:space="preserve">nõudlik hoiatus </w:t>
      </w:r>
      <w:r w:rsidR="00923B3C">
        <w:rPr>
          <w:rFonts w:ascii="Times New Roman" w:hAnsi="Times New Roman" w:cs="Times New Roman"/>
          <w:sz w:val="32"/>
          <w:szCs w:val="32"/>
        </w:rPr>
        <w:t xml:space="preserve">meile- </w:t>
      </w:r>
      <w:r w:rsidR="005B20EE">
        <w:rPr>
          <w:rFonts w:ascii="Times New Roman" w:hAnsi="Times New Roman" w:cs="Times New Roman"/>
          <w:sz w:val="32"/>
          <w:szCs w:val="32"/>
        </w:rPr>
        <w:t xml:space="preserve">mitte kõigutada Gorbatšovi uutmiskursil niigi kõikuvat laeva, või president </w:t>
      </w:r>
      <w:r w:rsidR="00F059DC">
        <w:rPr>
          <w:rFonts w:ascii="Times New Roman" w:hAnsi="Times New Roman" w:cs="Times New Roman"/>
          <w:sz w:val="32"/>
          <w:szCs w:val="32"/>
        </w:rPr>
        <w:t xml:space="preserve">Mauno </w:t>
      </w:r>
      <w:proofErr w:type="spellStart"/>
      <w:r w:rsidR="005B20EE">
        <w:rPr>
          <w:rFonts w:ascii="Times New Roman" w:hAnsi="Times New Roman" w:cs="Times New Roman"/>
          <w:sz w:val="32"/>
          <w:szCs w:val="32"/>
        </w:rPr>
        <w:t>Koivisto</w:t>
      </w:r>
      <w:proofErr w:type="spellEnd"/>
      <w:r w:rsidR="005B20EE">
        <w:rPr>
          <w:rFonts w:ascii="Times New Roman" w:hAnsi="Times New Roman" w:cs="Times New Roman"/>
          <w:sz w:val="32"/>
          <w:szCs w:val="32"/>
        </w:rPr>
        <w:t xml:space="preserve"> aus seisukoht oma rahvuslike huvide kaitsmisest ja tagamisest</w:t>
      </w:r>
      <w:r w:rsidR="00F059DC">
        <w:rPr>
          <w:rFonts w:ascii="Times New Roman" w:hAnsi="Times New Roman" w:cs="Times New Roman"/>
          <w:sz w:val="32"/>
          <w:szCs w:val="32"/>
        </w:rPr>
        <w:t xml:space="preserve"> versus Eesti riikliku iseseisvuse taotluste toetamine.</w:t>
      </w:r>
    </w:p>
    <w:p w14:paraId="5B1BADFF" w14:textId="6E316608" w:rsidR="005B20EE" w:rsidRDefault="00CB6BCC" w:rsidP="004C4F5A">
      <w:pPr>
        <w:jc w:val="both"/>
        <w:rPr>
          <w:rFonts w:ascii="Times New Roman" w:hAnsi="Times New Roman" w:cs="Times New Roman"/>
          <w:sz w:val="32"/>
          <w:szCs w:val="32"/>
        </w:rPr>
      </w:pPr>
      <w:r>
        <w:rPr>
          <w:rFonts w:ascii="Times New Roman" w:hAnsi="Times New Roman" w:cs="Times New Roman"/>
          <w:sz w:val="32"/>
          <w:szCs w:val="32"/>
        </w:rPr>
        <w:t>Selles olukorras osutus õ</w:t>
      </w:r>
      <w:r w:rsidR="005B20EE">
        <w:rPr>
          <w:rFonts w:ascii="Times New Roman" w:hAnsi="Times New Roman" w:cs="Times New Roman"/>
          <w:sz w:val="32"/>
          <w:szCs w:val="32"/>
        </w:rPr>
        <w:t>igeks ja õigeaegseks  1990 aasta</w:t>
      </w:r>
      <w:r w:rsidR="00DA429C">
        <w:rPr>
          <w:rFonts w:ascii="Times New Roman" w:hAnsi="Times New Roman" w:cs="Times New Roman"/>
          <w:sz w:val="32"/>
          <w:szCs w:val="32"/>
        </w:rPr>
        <w:t xml:space="preserve"> mais</w:t>
      </w:r>
      <w:r w:rsidR="005B20EE">
        <w:rPr>
          <w:rFonts w:ascii="Times New Roman" w:hAnsi="Times New Roman" w:cs="Times New Roman"/>
          <w:sz w:val="32"/>
          <w:szCs w:val="32"/>
        </w:rPr>
        <w:t xml:space="preserve"> </w:t>
      </w:r>
      <w:r w:rsidR="00F059DC">
        <w:rPr>
          <w:rFonts w:ascii="Times New Roman" w:hAnsi="Times New Roman" w:cs="Times New Roman"/>
          <w:sz w:val="32"/>
          <w:szCs w:val="32"/>
        </w:rPr>
        <w:t xml:space="preserve">Eesti </w:t>
      </w:r>
      <w:r w:rsidR="005B20EE">
        <w:rPr>
          <w:rFonts w:ascii="Times New Roman" w:hAnsi="Times New Roman" w:cs="Times New Roman"/>
          <w:sz w:val="32"/>
          <w:szCs w:val="32"/>
        </w:rPr>
        <w:t xml:space="preserve"> ettepanekul  Balti riikide koostöö taastamine ja  Balti Riikide Nõukogu asutamine. Sellele eelnes </w:t>
      </w:r>
      <w:r w:rsidR="00F059DC">
        <w:rPr>
          <w:rFonts w:ascii="Times New Roman" w:hAnsi="Times New Roman" w:cs="Times New Roman"/>
          <w:sz w:val="32"/>
          <w:szCs w:val="32"/>
        </w:rPr>
        <w:t xml:space="preserve">Ülemnõukogu Presiidiumis </w:t>
      </w:r>
      <w:r w:rsidR="005B20EE">
        <w:rPr>
          <w:rFonts w:ascii="Times New Roman" w:hAnsi="Times New Roman" w:cs="Times New Roman"/>
          <w:sz w:val="32"/>
          <w:szCs w:val="32"/>
        </w:rPr>
        <w:t xml:space="preserve">suur ettevalmistustöö, läbirääkimised, selgitused ja </w:t>
      </w:r>
      <w:r w:rsidR="00F059DC">
        <w:rPr>
          <w:rFonts w:ascii="Times New Roman" w:hAnsi="Times New Roman" w:cs="Times New Roman"/>
          <w:sz w:val="32"/>
          <w:szCs w:val="32"/>
        </w:rPr>
        <w:t xml:space="preserve">naabrite </w:t>
      </w:r>
      <w:r w:rsidR="005B20EE">
        <w:rPr>
          <w:rFonts w:ascii="Times New Roman" w:hAnsi="Times New Roman" w:cs="Times New Roman"/>
          <w:sz w:val="32"/>
          <w:szCs w:val="32"/>
        </w:rPr>
        <w:t>veenmi</w:t>
      </w:r>
      <w:r w:rsidR="00F059DC">
        <w:rPr>
          <w:rFonts w:ascii="Times New Roman" w:hAnsi="Times New Roman" w:cs="Times New Roman"/>
          <w:sz w:val="32"/>
          <w:szCs w:val="32"/>
        </w:rPr>
        <w:t>ne</w:t>
      </w:r>
      <w:r w:rsidR="005B20EE">
        <w:rPr>
          <w:rFonts w:ascii="Times New Roman" w:hAnsi="Times New Roman" w:cs="Times New Roman"/>
          <w:sz w:val="32"/>
          <w:szCs w:val="32"/>
        </w:rPr>
        <w:t>, seda enam, et see ettepanek ei saanud ühest toetust ka meie oma välisministeeriumis.</w:t>
      </w:r>
    </w:p>
    <w:p w14:paraId="37FA46F6" w14:textId="44291C6E" w:rsidR="005B20EE" w:rsidRDefault="005B20EE" w:rsidP="004C4F5A">
      <w:pPr>
        <w:jc w:val="both"/>
        <w:rPr>
          <w:rFonts w:ascii="Times New Roman" w:hAnsi="Times New Roman" w:cs="Times New Roman"/>
          <w:sz w:val="32"/>
          <w:szCs w:val="32"/>
        </w:rPr>
      </w:pPr>
      <w:r>
        <w:rPr>
          <w:rFonts w:ascii="Times New Roman" w:hAnsi="Times New Roman" w:cs="Times New Roman"/>
          <w:sz w:val="32"/>
          <w:szCs w:val="32"/>
        </w:rPr>
        <w:t xml:space="preserve">Meie sõnum maailmale sai </w:t>
      </w:r>
      <w:r w:rsidR="00F059DC">
        <w:rPr>
          <w:rFonts w:ascii="Times New Roman" w:hAnsi="Times New Roman" w:cs="Times New Roman"/>
          <w:sz w:val="32"/>
          <w:szCs w:val="32"/>
        </w:rPr>
        <w:t xml:space="preserve">asutatud </w:t>
      </w:r>
      <w:r>
        <w:rPr>
          <w:rFonts w:ascii="Times New Roman" w:hAnsi="Times New Roman" w:cs="Times New Roman"/>
          <w:sz w:val="32"/>
          <w:szCs w:val="32"/>
        </w:rPr>
        <w:t xml:space="preserve">Balti Riikide </w:t>
      </w:r>
      <w:r w:rsidR="00F059DC">
        <w:rPr>
          <w:rFonts w:ascii="Times New Roman" w:hAnsi="Times New Roman" w:cs="Times New Roman"/>
          <w:sz w:val="32"/>
          <w:szCs w:val="32"/>
        </w:rPr>
        <w:t xml:space="preserve">Nõukogu </w:t>
      </w:r>
      <w:r>
        <w:rPr>
          <w:rFonts w:ascii="Times New Roman" w:hAnsi="Times New Roman" w:cs="Times New Roman"/>
          <w:sz w:val="32"/>
          <w:szCs w:val="32"/>
        </w:rPr>
        <w:t>otsuste näol kolmekor</w:t>
      </w:r>
      <w:r w:rsidR="00B65B68">
        <w:rPr>
          <w:rFonts w:ascii="Times New Roman" w:hAnsi="Times New Roman" w:cs="Times New Roman"/>
          <w:sz w:val="32"/>
          <w:szCs w:val="32"/>
        </w:rPr>
        <w:t xml:space="preserve">dse võimenduse ja see ei jäänud enam tähelepanuta </w:t>
      </w:r>
      <w:r w:rsidR="00F059DC">
        <w:rPr>
          <w:rFonts w:ascii="Times New Roman" w:hAnsi="Times New Roman" w:cs="Times New Roman"/>
          <w:sz w:val="32"/>
          <w:szCs w:val="32"/>
        </w:rPr>
        <w:t>ning</w:t>
      </w:r>
      <w:r w:rsidR="00B65B68">
        <w:rPr>
          <w:rFonts w:ascii="Times New Roman" w:hAnsi="Times New Roman" w:cs="Times New Roman"/>
          <w:sz w:val="32"/>
          <w:szCs w:val="32"/>
        </w:rPr>
        <w:t xml:space="preserve"> sundis pöörama pilku </w:t>
      </w:r>
      <w:r w:rsidR="00CB6BCC">
        <w:rPr>
          <w:rFonts w:ascii="Times New Roman" w:hAnsi="Times New Roman" w:cs="Times New Roman"/>
          <w:sz w:val="32"/>
          <w:szCs w:val="32"/>
        </w:rPr>
        <w:t>meie</w:t>
      </w:r>
      <w:r w:rsidR="00B65B68">
        <w:rPr>
          <w:rFonts w:ascii="Times New Roman" w:hAnsi="Times New Roman" w:cs="Times New Roman"/>
          <w:sz w:val="32"/>
          <w:szCs w:val="32"/>
        </w:rPr>
        <w:t xml:space="preserve"> poole ja huvi</w:t>
      </w:r>
      <w:r w:rsidR="00CB6BCC">
        <w:rPr>
          <w:rFonts w:ascii="Times New Roman" w:hAnsi="Times New Roman" w:cs="Times New Roman"/>
          <w:sz w:val="32"/>
          <w:szCs w:val="32"/>
        </w:rPr>
        <w:t xml:space="preserve"> tundma </w:t>
      </w:r>
      <w:r w:rsidR="00F059DC">
        <w:rPr>
          <w:rFonts w:ascii="Times New Roman" w:hAnsi="Times New Roman" w:cs="Times New Roman"/>
          <w:sz w:val="32"/>
          <w:szCs w:val="32"/>
        </w:rPr>
        <w:t xml:space="preserve">nii </w:t>
      </w:r>
      <w:r w:rsidR="00CB6BCC">
        <w:rPr>
          <w:rFonts w:ascii="Times New Roman" w:hAnsi="Times New Roman" w:cs="Times New Roman"/>
          <w:sz w:val="32"/>
          <w:szCs w:val="32"/>
        </w:rPr>
        <w:t>meie</w:t>
      </w:r>
      <w:r w:rsidR="00B65B68">
        <w:rPr>
          <w:rFonts w:ascii="Times New Roman" w:hAnsi="Times New Roman" w:cs="Times New Roman"/>
          <w:sz w:val="32"/>
          <w:szCs w:val="32"/>
        </w:rPr>
        <w:t xml:space="preserve">  ajaloo  ja mineku </w:t>
      </w:r>
      <w:r w:rsidR="00F059DC">
        <w:rPr>
          <w:rFonts w:ascii="Times New Roman" w:hAnsi="Times New Roman" w:cs="Times New Roman"/>
          <w:sz w:val="32"/>
          <w:szCs w:val="32"/>
        </w:rPr>
        <w:t xml:space="preserve">ja iseseisvuse taotluste </w:t>
      </w:r>
      <w:r w:rsidR="00B65B68">
        <w:rPr>
          <w:rFonts w:ascii="Times New Roman" w:hAnsi="Times New Roman" w:cs="Times New Roman"/>
          <w:sz w:val="32"/>
          <w:szCs w:val="32"/>
        </w:rPr>
        <w:t xml:space="preserve">kohta. See võimaldas </w:t>
      </w:r>
      <w:r w:rsidR="00F059DC">
        <w:rPr>
          <w:rFonts w:ascii="Times New Roman" w:hAnsi="Times New Roman" w:cs="Times New Roman"/>
          <w:sz w:val="32"/>
          <w:szCs w:val="32"/>
        </w:rPr>
        <w:t>maailmal</w:t>
      </w:r>
      <w:r w:rsidR="00B65B68">
        <w:rPr>
          <w:rFonts w:ascii="Times New Roman" w:hAnsi="Times New Roman" w:cs="Times New Roman"/>
          <w:sz w:val="32"/>
          <w:szCs w:val="32"/>
        </w:rPr>
        <w:t xml:space="preserve"> ka </w:t>
      </w:r>
      <w:r w:rsidR="00CB6BCC">
        <w:rPr>
          <w:rFonts w:ascii="Times New Roman" w:hAnsi="Times New Roman" w:cs="Times New Roman"/>
          <w:sz w:val="32"/>
          <w:szCs w:val="32"/>
        </w:rPr>
        <w:t xml:space="preserve">paremini </w:t>
      </w:r>
      <w:r w:rsidR="00B65B68">
        <w:rPr>
          <w:rFonts w:ascii="Times New Roman" w:hAnsi="Times New Roman" w:cs="Times New Roman"/>
          <w:sz w:val="32"/>
          <w:szCs w:val="32"/>
        </w:rPr>
        <w:t>mõista, miks need kangekaelsed Balti riigid  soovivad kindlalt lahkuda demokraatlikku arenguteed kuulutanud Nõukogude Liidust</w:t>
      </w:r>
      <w:r w:rsidR="00F059DC">
        <w:rPr>
          <w:rFonts w:ascii="Times New Roman" w:hAnsi="Times New Roman" w:cs="Times New Roman"/>
          <w:sz w:val="32"/>
          <w:szCs w:val="32"/>
        </w:rPr>
        <w:t xml:space="preserve"> ja hoiatasid ajalookogemusi meenutades Nõukogude Liidu kahepalgelist ja sõnamurdlikku poliitikat.</w:t>
      </w:r>
    </w:p>
    <w:p w14:paraId="2630EBD6" w14:textId="5458E4E1" w:rsidR="00B65B68" w:rsidRPr="00A10F71" w:rsidRDefault="00F059DC" w:rsidP="004C4F5A">
      <w:pPr>
        <w:jc w:val="both"/>
        <w:rPr>
          <w:rFonts w:ascii="Times New Roman" w:hAnsi="Times New Roman" w:cs="Times New Roman"/>
          <w:sz w:val="32"/>
          <w:szCs w:val="32"/>
        </w:rPr>
      </w:pPr>
      <w:r>
        <w:rPr>
          <w:rFonts w:ascii="Times New Roman" w:hAnsi="Times New Roman" w:cs="Times New Roman"/>
          <w:sz w:val="32"/>
          <w:szCs w:val="32"/>
        </w:rPr>
        <w:t>Koostöö ü</w:t>
      </w:r>
      <w:r w:rsidR="00B65B68">
        <w:rPr>
          <w:rFonts w:ascii="Times New Roman" w:hAnsi="Times New Roman" w:cs="Times New Roman"/>
          <w:sz w:val="32"/>
          <w:szCs w:val="32"/>
        </w:rPr>
        <w:t>hiseid väärtusi kandvate riikide</w:t>
      </w:r>
      <w:r>
        <w:rPr>
          <w:rFonts w:ascii="Times New Roman" w:hAnsi="Times New Roman" w:cs="Times New Roman"/>
          <w:sz w:val="32"/>
          <w:szCs w:val="32"/>
        </w:rPr>
        <w:t xml:space="preserve">ga </w:t>
      </w:r>
      <w:r w:rsidR="00B65B68">
        <w:rPr>
          <w:rFonts w:ascii="Times New Roman" w:hAnsi="Times New Roman" w:cs="Times New Roman"/>
          <w:sz w:val="32"/>
          <w:szCs w:val="32"/>
        </w:rPr>
        <w:t xml:space="preserve"> ja eeskätt naabrite</w:t>
      </w:r>
      <w:r>
        <w:rPr>
          <w:rFonts w:ascii="Times New Roman" w:hAnsi="Times New Roman" w:cs="Times New Roman"/>
          <w:sz w:val="32"/>
          <w:szCs w:val="32"/>
        </w:rPr>
        <w:t xml:space="preserve">ga </w:t>
      </w:r>
      <w:r w:rsidR="00B65B68">
        <w:rPr>
          <w:rFonts w:ascii="Times New Roman" w:hAnsi="Times New Roman" w:cs="Times New Roman"/>
          <w:sz w:val="32"/>
          <w:szCs w:val="32"/>
        </w:rPr>
        <w:t xml:space="preserve">on </w:t>
      </w:r>
      <w:r>
        <w:rPr>
          <w:rFonts w:ascii="Times New Roman" w:hAnsi="Times New Roman" w:cs="Times New Roman"/>
          <w:sz w:val="32"/>
          <w:szCs w:val="32"/>
        </w:rPr>
        <w:t>väike</w:t>
      </w:r>
      <w:r w:rsidR="00B65B68">
        <w:rPr>
          <w:rFonts w:ascii="Times New Roman" w:hAnsi="Times New Roman" w:cs="Times New Roman"/>
          <w:sz w:val="32"/>
          <w:szCs w:val="32"/>
        </w:rPr>
        <w:t>riikide arvestatav tugevusvaru</w:t>
      </w:r>
      <w:r w:rsidR="00CB6BCC">
        <w:rPr>
          <w:rFonts w:ascii="Times New Roman" w:hAnsi="Times New Roman" w:cs="Times New Roman"/>
          <w:sz w:val="32"/>
          <w:szCs w:val="32"/>
        </w:rPr>
        <w:t xml:space="preserve"> ja salarelv.</w:t>
      </w:r>
      <w:r w:rsidR="00B65B68">
        <w:rPr>
          <w:rFonts w:ascii="Times New Roman" w:hAnsi="Times New Roman" w:cs="Times New Roman"/>
          <w:sz w:val="32"/>
          <w:szCs w:val="32"/>
        </w:rPr>
        <w:t xml:space="preserve"> Elu näitab, et selle puudumine on </w:t>
      </w:r>
      <w:r>
        <w:rPr>
          <w:rFonts w:ascii="Times New Roman" w:hAnsi="Times New Roman" w:cs="Times New Roman"/>
          <w:sz w:val="32"/>
          <w:szCs w:val="32"/>
        </w:rPr>
        <w:t xml:space="preserve">täna </w:t>
      </w:r>
      <w:r w:rsidR="00B65B68">
        <w:rPr>
          <w:rFonts w:ascii="Times New Roman" w:hAnsi="Times New Roman" w:cs="Times New Roman"/>
          <w:sz w:val="32"/>
          <w:szCs w:val="32"/>
        </w:rPr>
        <w:t>viinud anekdootliku olukorrani</w:t>
      </w:r>
      <w:r w:rsidR="00CB6BCC">
        <w:rPr>
          <w:rFonts w:ascii="Times New Roman" w:hAnsi="Times New Roman" w:cs="Times New Roman"/>
          <w:sz w:val="32"/>
          <w:szCs w:val="32"/>
        </w:rPr>
        <w:t xml:space="preserve"> </w:t>
      </w:r>
      <w:r w:rsidR="00B65B68">
        <w:rPr>
          <w:rFonts w:ascii="Times New Roman" w:hAnsi="Times New Roman" w:cs="Times New Roman"/>
          <w:sz w:val="32"/>
          <w:szCs w:val="32"/>
        </w:rPr>
        <w:t xml:space="preserve">Rail Balticu  rajamisel ja </w:t>
      </w:r>
      <w:r w:rsidR="00CB6BCC">
        <w:rPr>
          <w:rFonts w:ascii="Times New Roman" w:hAnsi="Times New Roman" w:cs="Times New Roman"/>
          <w:sz w:val="32"/>
          <w:szCs w:val="32"/>
        </w:rPr>
        <w:t xml:space="preserve">hukutanud </w:t>
      </w:r>
      <w:r w:rsidR="00B65B68">
        <w:rPr>
          <w:rFonts w:ascii="Times New Roman" w:hAnsi="Times New Roman" w:cs="Times New Roman"/>
          <w:sz w:val="32"/>
          <w:szCs w:val="32"/>
        </w:rPr>
        <w:t>mitmete projekti käivitamise koostöös Soomega</w:t>
      </w:r>
      <w:r>
        <w:rPr>
          <w:rFonts w:ascii="Times New Roman" w:hAnsi="Times New Roman" w:cs="Times New Roman"/>
          <w:sz w:val="32"/>
          <w:szCs w:val="32"/>
        </w:rPr>
        <w:t xml:space="preserve">. Sellest on </w:t>
      </w:r>
      <w:r w:rsidR="00B65B68">
        <w:rPr>
          <w:rFonts w:ascii="Times New Roman" w:hAnsi="Times New Roman" w:cs="Times New Roman"/>
          <w:sz w:val="32"/>
          <w:szCs w:val="32"/>
        </w:rPr>
        <w:t xml:space="preserve"> kahju </w:t>
      </w:r>
      <w:r>
        <w:rPr>
          <w:rFonts w:ascii="Times New Roman" w:hAnsi="Times New Roman" w:cs="Times New Roman"/>
          <w:sz w:val="32"/>
          <w:szCs w:val="32"/>
        </w:rPr>
        <w:t xml:space="preserve">kandnud </w:t>
      </w:r>
      <w:r w:rsidR="00B65B68">
        <w:rPr>
          <w:rFonts w:ascii="Times New Roman" w:hAnsi="Times New Roman" w:cs="Times New Roman"/>
          <w:sz w:val="32"/>
          <w:szCs w:val="32"/>
        </w:rPr>
        <w:t>mõlema</w:t>
      </w:r>
      <w:r>
        <w:rPr>
          <w:rFonts w:ascii="Times New Roman" w:hAnsi="Times New Roman" w:cs="Times New Roman"/>
          <w:sz w:val="32"/>
          <w:szCs w:val="32"/>
        </w:rPr>
        <w:t>d</w:t>
      </w:r>
      <w:r w:rsidR="00B65B68">
        <w:rPr>
          <w:rFonts w:ascii="Times New Roman" w:hAnsi="Times New Roman" w:cs="Times New Roman"/>
          <w:sz w:val="32"/>
          <w:szCs w:val="32"/>
        </w:rPr>
        <w:t xml:space="preserve"> poole</w:t>
      </w:r>
      <w:r>
        <w:rPr>
          <w:rFonts w:ascii="Times New Roman" w:hAnsi="Times New Roman" w:cs="Times New Roman"/>
          <w:sz w:val="32"/>
          <w:szCs w:val="32"/>
        </w:rPr>
        <w:t>d</w:t>
      </w:r>
      <w:r w:rsidR="00B65B68">
        <w:rPr>
          <w:rFonts w:ascii="Times New Roman" w:hAnsi="Times New Roman" w:cs="Times New Roman"/>
          <w:sz w:val="32"/>
          <w:szCs w:val="32"/>
        </w:rPr>
        <w:t xml:space="preserve">. </w:t>
      </w:r>
      <w:r w:rsidR="00F619FE">
        <w:rPr>
          <w:rFonts w:ascii="Times New Roman" w:hAnsi="Times New Roman" w:cs="Times New Roman"/>
          <w:sz w:val="32"/>
          <w:szCs w:val="32"/>
        </w:rPr>
        <w:t xml:space="preserve">Raske on välja tuua </w:t>
      </w:r>
      <w:r w:rsidR="00C11EBF">
        <w:rPr>
          <w:rFonts w:ascii="Times New Roman" w:hAnsi="Times New Roman" w:cs="Times New Roman"/>
          <w:sz w:val="32"/>
          <w:szCs w:val="32"/>
        </w:rPr>
        <w:t xml:space="preserve">ka </w:t>
      </w:r>
      <w:r w:rsidR="00F619FE">
        <w:rPr>
          <w:rFonts w:ascii="Times New Roman" w:hAnsi="Times New Roman" w:cs="Times New Roman"/>
          <w:sz w:val="32"/>
          <w:szCs w:val="32"/>
        </w:rPr>
        <w:t xml:space="preserve">mõnda silmapaistvat </w:t>
      </w:r>
      <w:r w:rsidR="00C11EBF">
        <w:rPr>
          <w:rFonts w:ascii="Times New Roman" w:hAnsi="Times New Roman" w:cs="Times New Roman"/>
          <w:sz w:val="32"/>
          <w:szCs w:val="32"/>
        </w:rPr>
        <w:t xml:space="preserve">Balti riikide ühist initsiatiivi tegutsemisel Euroopa Liidus või rahvusvahelise koostöö organisatsioonides.  </w:t>
      </w:r>
      <w:r w:rsidR="00B65B68">
        <w:rPr>
          <w:rFonts w:ascii="Times New Roman" w:hAnsi="Times New Roman" w:cs="Times New Roman"/>
          <w:sz w:val="32"/>
          <w:szCs w:val="32"/>
        </w:rPr>
        <w:t>Koostöö puhul on üks kirjutamata reegel- pole vaja oodata, kui teine pool tuleb ja Sulle kätt pakub</w:t>
      </w:r>
      <w:r w:rsidR="00C11EBF">
        <w:rPr>
          <w:rFonts w:ascii="Times New Roman" w:hAnsi="Times New Roman" w:cs="Times New Roman"/>
          <w:sz w:val="32"/>
          <w:szCs w:val="32"/>
        </w:rPr>
        <w:t xml:space="preserve">. </w:t>
      </w:r>
      <w:r w:rsidR="00251C76">
        <w:rPr>
          <w:rFonts w:ascii="Times New Roman" w:hAnsi="Times New Roman" w:cs="Times New Roman"/>
          <w:sz w:val="32"/>
          <w:szCs w:val="32"/>
        </w:rPr>
        <w:t xml:space="preserve">Oma riigi huvides </w:t>
      </w:r>
      <w:r w:rsidR="00C11EBF">
        <w:rPr>
          <w:rFonts w:ascii="Times New Roman" w:hAnsi="Times New Roman" w:cs="Times New Roman"/>
          <w:sz w:val="32"/>
          <w:szCs w:val="32"/>
        </w:rPr>
        <w:t xml:space="preserve"> </w:t>
      </w:r>
      <w:r w:rsidR="00251C76">
        <w:rPr>
          <w:rFonts w:ascii="Times New Roman" w:hAnsi="Times New Roman" w:cs="Times New Roman"/>
          <w:sz w:val="32"/>
          <w:szCs w:val="32"/>
        </w:rPr>
        <w:t xml:space="preserve">tuleb </w:t>
      </w:r>
      <w:r w:rsidR="00C11EBF">
        <w:rPr>
          <w:rFonts w:ascii="Times New Roman" w:hAnsi="Times New Roman" w:cs="Times New Roman"/>
          <w:sz w:val="32"/>
          <w:szCs w:val="32"/>
        </w:rPr>
        <w:t xml:space="preserve">seda </w:t>
      </w:r>
      <w:r w:rsidR="00251C76">
        <w:rPr>
          <w:rFonts w:ascii="Times New Roman" w:hAnsi="Times New Roman" w:cs="Times New Roman"/>
          <w:sz w:val="32"/>
          <w:szCs w:val="32"/>
        </w:rPr>
        <w:t xml:space="preserve">mõnikord teha </w:t>
      </w:r>
      <w:r w:rsidR="00C11EBF">
        <w:rPr>
          <w:rFonts w:ascii="Times New Roman" w:hAnsi="Times New Roman" w:cs="Times New Roman"/>
          <w:sz w:val="32"/>
          <w:szCs w:val="32"/>
        </w:rPr>
        <w:t xml:space="preserve">esimesena. </w:t>
      </w:r>
    </w:p>
    <w:p w14:paraId="3BB1F299" w14:textId="77777777" w:rsidR="00251C76" w:rsidRDefault="00251C76" w:rsidP="004C4F5A">
      <w:pPr>
        <w:jc w:val="both"/>
        <w:rPr>
          <w:rFonts w:ascii="Times New Roman" w:hAnsi="Times New Roman" w:cs="Times New Roman"/>
          <w:sz w:val="32"/>
          <w:szCs w:val="32"/>
        </w:rPr>
      </w:pPr>
      <w:r>
        <w:rPr>
          <w:rFonts w:ascii="Times New Roman" w:hAnsi="Times New Roman" w:cs="Times New Roman"/>
          <w:sz w:val="32"/>
          <w:szCs w:val="32"/>
        </w:rPr>
        <w:lastRenderedPageBreak/>
        <w:t xml:space="preserve">Järgnevalt tooksin  esile mõned teemad, mille oleme kaasa võtnud iseseisvuse taastamise aegadest ja mis on meil olnud tarbetu koormana kaasas tänase päevani. </w:t>
      </w:r>
    </w:p>
    <w:p w14:paraId="787896FE" w14:textId="0EC5D1BF" w:rsidR="00A20299" w:rsidRDefault="00251C76" w:rsidP="004C4F5A">
      <w:pPr>
        <w:jc w:val="both"/>
        <w:rPr>
          <w:rFonts w:ascii="Times New Roman" w:hAnsi="Times New Roman" w:cs="Times New Roman"/>
          <w:sz w:val="32"/>
          <w:szCs w:val="32"/>
        </w:rPr>
      </w:pPr>
      <w:r>
        <w:rPr>
          <w:rFonts w:ascii="Times New Roman" w:hAnsi="Times New Roman" w:cs="Times New Roman"/>
          <w:sz w:val="32"/>
          <w:szCs w:val="32"/>
        </w:rPr>
        <w:t>Esimene nendest on</w:t>
      </w:r>
      <w:r w:rsidRPr="00695D25">
        <w:rPr>
          <w:rFonts w:ascii="Times New Roman" w:hAnsi="Times New Roman" w:cs="Times New Roman"/>
          <w:b/>
          <w:bCs/>
          <w:sz w:val="32"/>
          <w:szCs w:val="32"/>
        </w:rPr>
        <w:t xml:space="preserve"> rahva ja riigi  korrastamata jäänud  õiguslik suhete korraldus. </w:t>
      </w:r>
    </w:p>
    <w:p w14:paraId="30FA7BF0" w14:textId="5041258D" w:rsidR="00251C76" w:rsidRDefault="00251C76" w:rsidP="004C4F5A">
      <w:pPr>
        <w:jc w:val="both"/>
        <w:rPr>
          <w:rFonts w:ascii="Times New Roman" w:hAnsi="Times New Roman" w:cs="Times New Roman"/>
          <w:sz w:val="32"/>
          <w:szCs w:val="32"/>
        </w:rPr>
      </w:pPr>
      <w:r>
        <w:rPr>
          <w:rFonts w:ascii="Times New Roman" w:hAnsi="Times New Roman" w:cs="Times New Roman"/>
          <w:sz w:val="32"/>
          <w:szCs w:val="32"/>
        </w:rPr>
        <w:t>Selle teema sissejuhatuseks ja selgituseks toon ääremärkusena kaks viidet 1920 aasta ja kehtivast 1992. aasta põhiseadusest.</w:t>
      </w:r>
    </w:p>
    <w:p w14:paraId="58EE0274" w14:textId="77777777" w:rsidR="00F619FE" w:rsidRDefault="00251C76" w:rsidP="004C4F5A">
      <w:pPr>
        <w:jc w:val="both"/>
        <w:rPr>
          <w:rFonts w:ascii="Times New Roman" w:hAnsi="Times New Roman" w:cs="Times New Roman"/>
          <w:sz w:val="32"/>
          <w:szCs w:val="32"/>
        </w:rPr>
      </w:pPr>
      <w:r>
        <w:rPr>
          <w:rFonts w:ascii="Times New Roman" w:hAnsi="Times New Roman" w:cs="Times New Roman"/>
          <w:sz w:val="32"/>
          <w:szCs w:val="32"/>
        </w:rPr>
        <w:t>1920 aasta põhiseaduse esimene paragrahv sätestab, et Eesti on iseseisev, rippumatu vabariik,</w:t>
      </w:r>
      <w:r w:rsidR="004E3D1E">
        <w:rPr>
          <w:rFonts w:ascii="Times New Roman" w:hAnsi="Times New Roman" w:cs="Times New Roman"/>
          <w:sz w:val="32"/>
          <w:szCs w:val="32"/>
        </w:rPr>
        <w:t xml:space="preserve"> </w:t>
      </w:r>
      <w:r>
        <w:rPr>
          <w:rFonts w:ascii="Times New Roman" w:hAnsi="Times New Roman" w:cs="Times New Roman"/>
          <w:sz w:val="32"/>
          <w:szCs w:val="32"/>
        </w:rPr>
        <w:t xml:space="preserve">kus </w:t>
      </w:r>
      <w:r w:rsidR="004E3D1E">
        <w:rPr>
          <w:rFonts w:ascii="Times New Roman" w:hAnsi="Times New Roman" w:cs="Times New Roman"/>
          <w:sz w:val="32"/>
          <w:szCs w:val="32"/>
        </w:rPr>
        <w:t xml:space="preserve">riigivõim on </w:t>
      </w:r>
      <w:r w:rsidR="004E3D1E" w:rsidRPr="00CB6BCC">
        <w:rPr>
          <w:rFonts w:ascii="Times New Roman" w:hAnsi="Times New Roman" w:cs="Times New Roman"/>
          <w:b/>
          <w:bCs/>
          <w:sz w:val="32"/>
          <w:szCs w:val="32"/>
        </w:rPr>
        <w:t>rahva käes</w:t>
      </w:r>
      <w:r w:rsidR="004E3D1E">
        <w:rPr>
          <w:rFonts w:ascii="Times New Roman" w:hAnsi="Times New Roman" w:cs="Times New Roman"/>
          <w:sz w:val="32"/>
          <w:szCs w:val="32"/>
        </w:rPr>
        <w:t xml:space="preserve">. Kehtiva põhiseaduse sama paragrahv sätestab, et </w:t>
      </w:r>
      <w:r w:rsidR="004E3D1E" w:rsidRPr="00DA429C">
        <w:rPr>
          <w:rFonts w:ascii="Times New Roman" w:hAnsi="Times New Roman" w:cs="Times New Roman"/>
          <w:b/>
          <w:bCs/>
          <w:sz w:val="32"/>
          <w:szCs w:val="32"/>
        </w:rPr>
        <w:t>rahvas on kõrgema riigivõimu kandja</w:t>
      </w:r>
      <w:r w:rsidR="004E3D1E">
        <w:rPr>
          <w:rFonts w:ascii="Times New Roman" w:hAnsi="Times New Roman" w:cs="Times New Roman"/>
          <w:sz w:val="32"/>
          <w:szCs w:val="32"/>
        </w:rPr>
        <w:t xml:space="preserve">. </w:t>
      </w:r>
    </w:p>
    <w:p w14:paraId="36EA0174" w14:textId="5E72C53E" w:rsidR="00251C76" w:rsidRDefault="004E3D1E" w:rsidP="004C4F5A">
      <w:pPr>
        <w:jc w:val="both"/>
        <w:rPr>
          <w:rFonts w:ascii="Times New Roman" w:hAnsi="Times New Roman" w:cs="Times New Roman"/>
          <w:sz w:val="32"/>
          <w:szCs w:val="32"/>
        </w:rPr>
      </w:pPr>
      <w:r>
        <w:rPr>
          <w:rFonts w:ascii="Times New Roman" w:hAnsi="Times New Roman" w:cs="Times New Roman"/>
          <w:sz w:val="32"/>
          <w:szCs w:val="32"/>
        </w:rPr>
        <w:t xml:space="preserve">Tegemist ei ole </w:t>
      </w:r>
      <w:r w:rsidR="00F619FE">
        <w:rPr>
          <w:rFonts w:ascii="Times New Roman" w:hAnsi="Times New Roman" w:cs="Times New Roman"/>
          <w:sz w:val="32"/>
          <w:szCs w:val="32"/>
        </w:rPr>
        <w:t xml:space="preserve">pelgalt </w:t>
      </w:r>
      <w:r>
        <w:rPr>
          <w:rFonts w:ascii="Times New Roman" w:hAnsi="Times New Roman" w:cs="Times New Roman"/>
          <w:sz w:val="32"/>
          <w:szCs w:val="32"/>
        </w:rPr>
        <w:t xml:space="preserve">erineva keelelise või grammatilise konstruktsiooniga, vaid erinevus on </w:t>
      </w:r>
      <w:r w:rsidR="00F619FE">
        <w:rPr>
          <w:rFonts w:ascii="Times New Roman" w:hAnsi="Times New Roman" w:cs="Times New Roman"/>
          <w:sz w:val="32"/>
          <w:szCs w:val="32"/>
        </w:rPr>
        <w:t xml:space="preserve">ka </w:t>
      </w:r>
      <w:r>
        <w:rPr>
          <w:rFonts w:ascii="Times New Roman" w:hAnsi="Times New Roman" w:cs="Times New Roman"/>
          <w:sz w:val="32"/>
          <w:szCs w:val="32"/>
        </w:rPr>
        <w:t xml:space="preserve">sisuline. 1920 aasta põhiseaduse koostajatel oli eeskujuks Weimari Vabariigi põhiseadus, kus rahvas ei olnud riigivõimu kandja vaid selle algallikas. 1992. aasta põhiseaduse koostajad võtsid kriitikata üle vastava sätte </w:t>
      </w:r>
      <w:r w:rsidR="00EF72A7">
        <w:rPr>
          <w:rFonts w:ascii="Times New Roman" w:hAnsi="Times New Roman" w:cs="Times New Roman"/>
          <w:sz w:val="32"/>
          <w:szCs w:val="32"/>
        </w:rPr>
        <w:t xml:space="preserve">aga </w:t>
      </w:r>
      <w:r w:rsidR="00F619FE">
        <w:rPr>
          <w:rFonts w:ascii="Times New Roman" w:hAnsi="Times New Roman" w:cs="Times New Roman"/>
          <w:sz w:val="32"/>
          <w:szCs w:val="32"/>
        </w:rPr>
        <w:t xml:space="preserve">Eesti Vabariigi </w:t>
      </w:r>
      <w:r>
        <w:rPr>
          <w:rFonts w:ascii="Times New Roman" w:hAnsi="Times New Roman" w:cs="Times New Roman"/>
          <w:sz w:val="32"/>
          <w:szCs w:val="32"/>
        </w:rPr>
        <w:t>1937. aasta põhiseadusest, mille</w:t>
      </w:r>
      <w:r w:rsidR="00F619FE">
        <w:rPr>
          <w:rFonts w:ascii="Times New Roman" w:hAnsi="Times New Roman" w:cs="Times New Roman"/>
          <w:sz w:val="32"/>
          <w:szCs w:val="32"/>
        </w:rPr>
        <w:t>s oli</w:t>
      </w:r>
      <w:r>
        <w:rPr>
          <w:rFonts w:ascii="Times New Roman" w:hAnsi="Times New Roman" w:cs="Times New Roman"/>
          <w:sz w:val="32"/>
          <w:szCs w:val="32"/>
        </w:rPr>
        <w:t xml:space="preserve"> aluseks</w:t>
      </w:r>
      <w:r w:rsidR="00F619FE">
        <w:rPr>
          <w:rFonts w:ascii="Times New Roman" w:hAnsi="Times New Roman" w:cs="Times New Roman"/>
          <w:sz w:val="32"/>
          <w:szCs w:val="32"/>
        </w:rPr>
        <w:t xml:space="preserve"> võetud </w:t>
      </w:r>
      <w:r>
        <w:rPr>
          <w:rFonts w:ascii="Times New Roman" w:hAnsi="Times New Roman" w:cs="Times New Roman"/>
          <w:sz w:val="32"/>
          <w:szCs w:val="32"/>
        </w:rPr>
        <w:t xml:space="preserve"> riigi kui juriidilise isiku konstruktsioon ja rahva</w:t>
      </w:r>
      <w:r w:rsidR="005E5BC7">
        <w:rPr>
          <w:rFonts w:ascii="Times New Roman" w:hAnsi="Times New Roman" w:cs="Times New Roman"/>
          <w:sz w:val="32"/>
          <w:szCs w:val="32"/>
        </w:rPr>
        <w:t xml:space="preserve">s </w:t>
      </w:r>
      <w:r w:rsidR="00CB6BCC">
        <w:rPr>
          <w:rFonts w:ascii="Times New Roman" w:hAnsi="Times New Roman" w:cs="Times New Roman"/>
          <w:sz w:val="32"/>
          <w:szCs w:val="32"/>
        </w:rPr>
        <w:t xml:space="preserve">on </w:t>
      </w:r>
      <w:r w:rsidR="005E5BC7">
        <w:rPr>
          <w:rFonts w:ascii="Times New Roman" w:hAnsi="Times New Roman" w:cs="Times New Roman"/>
          <w:sz w:val="32"/>
          <w:szCs w:val="32"/>
        </w:rPr>
        <w:t>selle</w:t>
      </w:r>
      <w:r>
        <w:rPr>
          <w:rFonts w:ascii="Times New Roman" w:hAnsi="Times New Roman" w:cs="Times New Roman"/>
          <w:sz w:val="32"/>
          <w:szCs w:val="32"/>
        </w:rPr>
        <w:t xml:space="preserve">  konstruktsiooni kohaselt </w:t>
      </w:r>
      <w:r w:rsidR="005E5BC7">
        <w:rPr>
          <w:rFonts w:ascii="Times New Roman" w:hAnsi="Times New Roman" w:cs="Times New Roman"/>
          <w:sz w:val="32"/>
          <w:szCs w:val="32"/>
        </w:rPr>
        <w:t xml:space="preserve"> </w:t>
      </w:r>
      <w:r>
        <w:rPr>
          <w:rFonts w:ascii="Times New Roman" w:hAnsi="Times New Roman" w:cs="Times New Roman"/>
          <w:sz w:val="32"/>
          <w:szCs w:val="32"/>
        </w:rPr>
        <w:t xml:space="preserve">riigiorgan. </w:t>
      </w:r>
      <w:r w:rsidR="00F01E01">
        <w:rPr>
          <w:rFonts w:ascii="Times New Roman" w:hAnsi="Times New Roman" w:cs="Times New Roman"/>
          <w:sz w:val="32"/>
          <w:szCs w:val="32"/>
        </w:rPr>
        <w:t xml:space="preserve">Seetõttu ei kannagi rahvas </w:t>
      </w:r>
      <w:r w:rsidR="00CB6BCC">
        <w:rPr>
          <w:rFonts w:ascii="Times New Roman" w:hAnsi="Times New Roman" w:cs="Times New Roman"/>
          <w:sz w:val="32"/>
          <w:szCs w:val="32"/>
        </w:rPr>
        <w:t xml:space="preserve">meie põhiseaduse kohaselt </w:t>
      </w:r>
      <w:r w:rsidR="00F01E01">
        <w:rPr>
          <w:rFonts w:ascii="Times New Roman" w:hAnsi="Times New Roman" w:cs="Times New Roman"/>
          <w:sz w:val="32"/>
          <w:szCs w:val="32"/>
        </w:rPr>
        <w:t xml:space="preserve">oma võimu, vaid riigivõimu. </w:t>
      </w:r>
      <w:r w:rsidR="005E5BC7">
        <w:rPr>
          <w:rFonts w:ascii="Times New Roman" w:hAnsi="Times New Roman" w:cs="Times New Roman"/>
          <w:sz w:val="32"/>
          <w:szCs w:val="32"/>
        </w:rPr>
        <w:t>Juba toona</w:t>
      </w:r>
      <w:r w:rsidR="00F01E01">
        <w:rPr>
          <w:rFonts w:ascii="Times New Roman" w:hAnsi="Times New Roman" w:cs="Times New Roman"/>
          <w:sz w:val="32"/>
          <w:szCs w:val="32"/>
        </w:rPr>
        <w:t xml:space="preserve">, kui koostati 1937. aasta põhiseadust, </w:t>
      </w:r>
      <w:r w:rsidR="005E5BC7">
        <w:rPr>
          <w:rFonts w:ascii="Times New Roman" w:hAnsi="Times New Roman" w:cs="Times New Roman"/>
          <w:sz w:val="32"/>
          <w:szCs w:val="32"/>
        </w:rPr>
        <w:t>aga veel</w:t>
      </w:r>
      <w:r w:rsidR="00F01E01">
        <w:rPr>
          <w:rFonts w:ascii="Times New Roman" w:hAnsi="Times New Roman" w:cs="Times New Roman"/>
          <w:sz w:val="32"/>
          <w:szCs w:val="32"/>
        </w:rPr>
        <w:t xml:space="preserve"> rohkem 90-ndatel  aastatel ja ka  </w:t>
      </w:r>
      <w:r w:rsidR="005E5BC7">
        <w:rPr>
          <w:rFonts w:ascii="Times New Roman" w:hAnsi="Times New Roman" w:cs="Times New Roman"/>
          <w:sz w:val="32"/>
          <w:szCs w:val="32"/>
        </w:rPr>
        <w:t>tänapäeval</w:t>
      </w:r>
      <w:r w:rsidR="00923B3C">
        <w:rPr>
          <w:rFonts w:ascii="Times New Roman" w:hAnsi="Times New Roman" w:cs="Times New Roman"/>
          <w:sz w:val="32"/>
          <w:szCs w:val="32"/>
        </w:rPr>
        <w:t xml:space="preserve">, </w:t>
      </w:r>
      <w:r w:rsidR="005E5BC7">
        <w:rPr>
          <w:rFonts w:ascii="Times New Roman" w:hAnsi="Times New Roman" w:cs="Times New Roman"/>
          <w:sz w:val="32"/>
          <w:szCs w:val="32"/>
        </w:rPr>
        <w:t xml:space="preserve"> vaevleb riigi kui juriidilise isiku konstruktsioon vanadushädade käes ja tema halvem pool hakkab end selgelt ilmutama. </w:t>
      </w:r>
      <w:r w:rsidR="002E1074">
        <w:rPr>
          <w:rFonts w:ascii="Times New Roman" w:hAnsi="Times New Roman" w:cs="Times New Roman"/>
          <w:sz w:val="32"/>
          <w:szCs w:val="32"/>
        </w:rPr>
        <w:t xml:space="preserve">Me tavatseme mantrana korrata, et Eesti iseseisvuse taastas rahvas, kes võttis ka </w:t>
      </w:r>
      <w:r w:rsidR="00F619FE">
        <w:rPr>
          <w:rFonts w:ascii="Times New Roman" w:hAnsi="Times New Roman" w:cs="Times New Roman"/>
          <w:sz w:val="32"/>
          <w:szCs w:val="32"/>
        </w:rPr>
        <w:t xml:space="preserve">1992. aastal </w:t>
      </w:r>
      <w:r w:rsidR="002E1074">
        <w:rPr>
          <w:rFonts w:ascii="Times New Roman" w:hAnsi="Times New Roman" w:cs="Times New Roman"/>
          <w:sz w:val="32"/>
          <w:szCs w:val="32"/>
        </w:rPr>
        <w:t xml:space="preserve">rahvahääletusel heas usus vastu uue </w:t>
      </w:r>
      <w:r w:rsidR="00F619FE">
        <w:rPr>
          <w:rFonts w:ascii="Times New Roman" w:hAnsi="Times New Roman" w:cs="Times New Roman"/>
          <w:sz w:val="32"/>
          <w:szCs w:val="32"/>
        </w:rPr>
        <w:t xml:space="preserve">kehtiva </w:t>
      </w:r>
      <w:r w:rsidR="002E1074">
        <w:rPr>
          <w:rFonts w:ascii="Times New Roman" w:hAnsi="Times New Roman" w:cs="Times New Roman"/>
          <w:sz w:val="32"/>
          <w:szCs w:val="32"/>
        </w:rPr>
        <w:t xml:space="preserve">põhiseaduse.  </w:t>
      </w:r>
    </w:p>
    <w:p w14:paraId="21850981" w14:textId="0A5C9227" w:rsidR="00F01E01" w:rsidRDefault="002E1074" w:rsidP="004C4F5A">
      <w:pPr>
        <w:jc w:val="both"/>
        <w:rPr>
          <w:rFonts w:ascii="Times New Roman" w:hAnsi="Times New Roman" w:cs="Times New Roman"/>
          <w:sz w:val="32"/>
          <w:szCs w:val="32"/>
        </w:rPr>
      </w:pPr>
      <w:r>
        <w:rPr>
          <w:rFonts w:ascii="Times New Roman" w:hAnsi="Times New Roman" w:cs="Times New Roman"/>
          <w:sz w:val="32"/>
          <w:szCs w:val="32"/>
        </w:rPr>
        <w:t xml:space="preserve">Kui aga analüüsida </w:t>
      </w:r>
      <w:r w:rsidR="00F01E01">
        <w:rPr>
          <w:rFonts w:ascii="Times New Roman" w:hAnsi="Times New Roman" w:cs="Times New Roman"/>
          <w:sz w:val="32"/>
          <w:szCs w:val="32"/>
        </w:rPr>
        <w:t xml:space="preserve"> kehtiva põhiseaduse rakendusmudeli- ja praktika</w:t>
      </w:r>
      <w:r>
        <w:rPr>
          <w:rFonts w:ascii="Times New Roman" w:hAnsi="Times New Roman" w:cs="Times New Roman"/>
          <w:sz w:val="32"/>
          <w:szCs w:val="32"/>
        </w:rPr>
        <w:t xml:space="preserve">t, siis võib teha üldistava järelduse, et iseseisvuse taastanud riik jättis oma rahva maha. Põhiseaduse rakendamise seaduse koostajad suutsid rahvast peibutada küll Presidendi otsevalimisega, ette teades, et juba jõudu koguva demokraatia tingimustes on </w:t>
      </w:r>
      <w:r w:rsidR="00F619FE">
        <w:rPr>
          <w:rFonts w:ascii="Times New Roman" w:hAnsi="Times New Roman" w:cs="Times New Roman"/>
          <w:sz w:val="32"/>
          <w:szCs w:val="32"/>
        </w:rPr>
        <w:t xml:space="preserve">Vabariigi Presidendiks </w:t>
      </w:r>
      <w:r>
        <w:rPr>
          <w:rFonts w:ascii="Times New Roman" w:hAnsi="Times New Roman" w:cs="Times New Roman"/>
          <w:sz w:val="32"/>
          <w:szCs w:val="32"/>
        </w:rPr>
        <w:t>valituks saamise</w:t>
      </w:r>
      <w:r w:rsidR="00EF72A7">
        <w:rPr>
          <w:rFonts w:ascii="Times New Roman" w:hAnsi="Times New Roman" w:cs="Times New Roman"/>
          <w:sz w:val="32"/>
          <w:szCs w:val="32"/>
        </w:rPr>
        <w:t>ks kehtestatud</w:t>
      </w:r>
      <w:r>
        <w:rPr>
          <w:rFonts w:ascii="Times New Roman" w:hAnsi="Times New Roman" w:cs="Times New Roman"/>
          <w:sz w:val="32"/>
          <w:szCs w:val="32"/>
        </w:rPr>
        <w:t xml:space="preserve"> lävendi ületamine ebareaalne. Rahval jäi oma võimu teostamiseks </w:t>
      </w:r>
      <w:r w:rsidR="00F619FE">
        <w:rPr>
          <w:rFonts w:ascii="Times New Roman" w:hAnsi="Times New Roman" w:cs="Times New Roman"/>
          <w:sz w:val="32"/>
          <w:szCs w:val="32"/>
        </w:rPr>
        <w:t xml:space="preserve">põhiseaduse kohaselt </w:t>
      </w:r>
      <w:r>
        <w:rPr>
          <w:rFonts w:ascii="Times New Roman" w:hAnsi="Times New Roman" w:cs="Times New Roman"/>
          <w:sz w:val="32"/>
          <w:szCs w:val="32"/>
        </w:rPr>
        <w:t>Riigikogu valimise võimalus ja Riigikogu tahtel rahvahääletusel osalemine</w:t>
      </w:r>
      <w:r w:rsidR="00086FDC">
        <w:rPr>
          <w:rFonts w:ascii="Times New Roman" w:hAnsi="Times New Roman" w:cs="Times New Roman"/>
          <w:sz w:val="32"/>
          <w:szCs w:val="32"/>
        </w:rPr>
        <w:t xml:space="preserve">. Medali teine </w:t>
      </w:r>
      <w:r w:rsidR="00086FDC">
        <w:rPr>
          <w:rFonts w:ascii="Times New Roman" w:hAnsi="Times New Roman" w:cs="Times New Roman"/>
          <w:sz w:val="32"/>
          <w:szCs w:val="32"/>
        </w:rPr>
        <w:lastRenderedPageBreak/>
        <w:t>külg on see, et r</w:t>
      </w:r>
      <w:r w:rsidR="00F01E01">
        <w:rPr>
          <w:rFonts w:ascii="Times New Roman" w:hAnsi="Times New Roman" w:cs="Times New Roman"/>
          <w:sz w:val="32"/>
          <w:szCs w:val="32"/>
        </w:rPr>
        <w:t>ahva</w:t>
      </w:r>
      <w:r w:rsidR="00086FDC">
        <w:rPr>
          <w:rFonts w:ascii="Times New Roman" w:hAnsi="Times New Roman" w:cs="Times New Roman"/>
          <w:sz w:val="32"/>
          <w:szCs w:val="32"/>
        </w:rPr>
        <w:t>s</w:t>
      </w:r>
      <w:r w:rsidR="00F01E01">
        <w:rPr>
          <w:rFonts w:ascii="Times New Roman" w:hAnsi="Times New Roman" w:cs="Times New Roman"/>
          <w:sz w:val="32"/>
          <w:szCs w:val="32"/>
        </w:rPr>
        <w:t xml:space="preserve">, kes on </w:t>
      </w:r>
      <w:r w:rsidR="00086FDC">
        <w:rPr>
          <w:rFonts w:ascii="Times New Roman" w:hAnsi="Times New Roman" w:cs="Times New Roman"/>
          <w:sz w:val="32"/>
          <w:szCs w:val="32"/>
        </w:rPr>
        <w:t xml:space="preserve">valimiste käigus </w:t>
      </w:r>
      <w:r w:rsidR="00F01E01">
        <w:rPr>
          <w:rFonts w:ascii="Times New Roman" w:hAnsi="Times New Roman" w:cs="Times New Roman"/>
          <w:sz w:val="32"/>
          <w:szCs w:val="32"/>
        </w:rPr>
        <w:t xml:space="preserve">riigivõimu teostamise delegeerinud Riigikogule, puudub igasugune võimalus sekkuda, kui rahvalt mandaadi saanud rahvaesindajad vahetavad selle piiramatult ja takistuseta vaba mandaadi vastu. Rahvas jääb ka abitu pealtvaataja rolli, kui Riigikogu  sisemiste vastuolude või muudel põhjustel </w:t>
      </w:r>
      <w:r w:rsidR="007100DC">
        <w:rPr>
          <w:rFonts w:ascii="Times New Roman" w:hAnsi="Times New Roman" w:cs="Times New Roman"/>
          <w:sz w:val="32"/>
          <w:szCs w:val="32"/>
        </w:rPr>
        <w:t xml:space="preserve">oma töö pausile paneb või </w:t>
      </w:r>
      <w:r w:rsidR="00F619FE">
        <w:rPr>
          <w:rFonts w:ascii="Times New Roman" w:hAnsi="Times New Roman" w:cs="Times New Roman"/>
          <w:sz w:val="32"/>
          <w:szCs w:val="32"/>
        </w:rPr>
        <w:t xml:space="preserve">Riigikogu </w:t>
      </w:r>
      <w:r w:rsidR="007100DC">
        <w:rPr>
          <w:rFonts w:ascii="Times New Roman" w:hAnsi="Times New Roman" w:cs="Times New Roman"/>
          <w:sz w:val="32"/>
          <w:szCs w:val="32"/>
        </w:rPr>
        <w:t xml:space="preserve">tegevuse või tegevusetuse tulemusena liigub rahva  usaldus </w:t>
      </w:r>
      <w:r w:rsidR="00923B3C">
        <w:rPr>
          <w:rFonts w:ascii="Times New Roman" w:hAnsi="Times New Roman" w:cs="Times New Roman"/>
          <w:sz w:val="32"/>
          <w:szCs w:val="32"/>
        </w:rPr>
        <w:t>seadusandja</w:t>
      </w:r>
      <w:r w:rsidR="007100DC">
        <w:rPr>
          <w:rFonts w:ascii="Times New Roman" w:hAnsi="Times New Roman" w:cs="Times New Roman"/>
          <w:sz w:val="32"/>
          <w:szCs w:val="32"/>
        </w:rPr>
        <w:t xml:space="preserve"> vastu kriitilise piirini. Sellises olukorras kasutab valitsus maksimaalselt talle delegeeritud normiloome võimalusi</w:t>
      </w:r>
      <w:r w:rsidR="00F619FE">
        <w:rPr>
          <w:rFonts w:ascii="Times New Roman" w:hAnsi="Times New Roman" w:cs="Times New Roman"/>
          <w:sz w:val="32"/>
          <w:szCs w:val="32"/>
        </w:rPr>
        <w:t xml:space="preserve"> ja seaduste asemel  hakkavad õigussuhete reguleerimisel domineerima  määrus</w:t>
      </w:r>
      <w:r w:rsidR="00DF34DD">
        <w:rPr>
          <w:rFonts w:ascii="Times New Roman" w:hAnsi="Times New Roman" w:cs="Times New Roman"/>
          <w:sz w:val="32"/>
          <w:szCs w:val="32"/>
        </w:rPr>
        <w:t>ed</w:t>
      </w:r>
      <w:r w:rsidR="00F619FE">
        <w:rPr>
          <w:rFonts w:ascii="Times New Roman" w:hAnsi="Times New Roman" w:cs="Times New Roman"/>
          <w:sz w:val="32"/>
          <w:szCs w:val="32"/>
        </w:rPr>
        <w:t xml:space="preserve">. </w:t>
      </w:r>
      <w:r w:rsidR="00695D25">
        <w:rPr>
          <w:rFonts w:ascii="Times New Roman" w:hAnsi="Times New Roman" w:cs="Times New Roman"/>
          <w:sz w:val="32"/>
          <w:szCs w:val="32"/>
        </w:rPr>
        <w:t xml:space="preserve">Sellega </w:t>
      </w:r>
      <w:r w:rsidR="00DF34DD">
        <w:rPr>
          <w:rFonts w:ascii="Times New Roman" w:hAnsi="Times New Roman" w:cs="Times New Roman"/>
          <w:sz w:val="32"/>
          <w:szCs w:val="32"/>
        </w:rPr>
        <w:t xml:space="preserve">omakorda </w:t>
      </w:r>
      <w:r w:rsidR="007100DC">
        <w:rPr>
          <w:rFonts w:ascii="Times New Roman" w:hAnsi="Times New Roman" w:cs="Times New Roman"/>
          <w:sz w:val="32"/>
          <w:szCs w:val="32"/>
        </w:rPr>
        <w:t>kaasne</w:t>
      </w:r>
      <w:r w:rsidR="00695D25">
        <w:rPr>
          <w:rFonts w:ascii="Times New Roman" w:hAnsi="Times New Roman" w:cs="Times New Roman"/>
          <w:sz w:val="32"/>
          <w:szCs w:val="32"/>
        </w:rPr>
        <w:t>v</w:t>
      </w:r>
      <w:r w:rsidR="00DF34DD">
        <w:rPr>
          <w:rFonts w:ascii="Times New Roman" w:hAnsi="Times New Roman" w:cs="Times New Roman"/>
          <w:sz w:val="32"/>
          <w:szCs w:val="32"/>
        </w:rPr>
        <w:t>aks</w:t>
      </w:r>
      <w:r w:rsidR="007100DC">
        <w:rPr>
          <w:rFonts w:ascii="Times New Roman" w:hAnsi="Times New Roman" w:cs="Times New Roman"/>
          <w:sz w:val="32"/>
          <w:szCs w:val="32"/>
        </w:rPr>
        <w:t xml:space="preserve"> nähtus</w:t>
      </w:r>
      <w:r w:rsidR="00DF34DD">
        <w:rPr>
          <w:rFonts w:ascii="Times New Roman" w:hAnsi="Times New Roman" w:cs="Times New Roman"/>
          <w:sz w:val="32"/>
          <w:szCs w:val="32"/>
        </w:rPr>
        <w:t>eks</w:t>
      </w:r>
      <w:r w:rsidR="007100DC">
        <w:rPr>
          <w:rFonts w:ascii="Times New Roman" w:hAnsi="Times New Roman" w:cs="Times New Roman"/>
          <w:sz w:val="32"/>
          <w:szCs w:val="32"/>
        </w:rPr>
        <w:t xml:space="preserve"> on riigihalduse vohamine aga ka valitsuse distantseerumine seadusandjast  ja seadusandja võõrandumine rahvast. </w:t>
      </w:r>
    </w:p>
    <w:p w14:paraId="2B219D7B" w14:textId="1EDA8FFD" w:rsidR="00695D25" w:rsidRDefault="00695D25" w:rsidP="004C4F5A">
      <w:pPr>
        <w:jc w:val="both"/>
        <w:rPr>
          <w:rFonts w:ascii="Times New Roman" w:hAnsi="Times New Roman" w:cs="Times New Roman"/>
          <w:sz w:val="32"/>
          <w:szCs w:val="32"/>
        </w:rPr>
      </w:pPr>
      <w:r>
        <w:rPr>
          <w:rFonts w:ascii="Times New Roman" w:hAnsi="Times New Roman" w:cs="Times New Roman"/>
          <w:sz w:val="32"/>
          <w:szCs w:val="32"/>
        </w:rPr>
        <w:t>T</w:t>
      </w:r>
      <w:r w:rsidR="00EF72A7">
        <w:rPr>
          <w:rFonts w:ascii="Times New Roman" w:hAnsi="Times New Roman" w:cs="Times New Roman"/>
          <w:sz w:val="32"/>
          <w:szCs w:val="32"/>
        </w:rPr>
        <w:t xml:space="preserve">õin </w:t>
      </w:r>
      <w:r w:rsidR="00086FDC">
        <w:rPr>
          <w:rFonts w:ascii="Times New Roman" w:hAnsi="Times New Roman" w:cs="Times New Roman"/>
          <w:sz w:val="32"/>
          <w:szCs w:val="32"/>
        </w:rPr>
        <w:t>välja</w:t>
      </w:r>
      <w:r>
        <w:rPr>
          <w:rFonts w:ascii="Times New Roman" w:hAnsi="Times New Roman" w:cs="Times New Roman"/>
          <w:sz w:val="32"/>
          <w:szCs w:val="32"/>
        </w:rPr>
        <w:t xml:space="preserve"> rahva ja riigi korrastamata suhete teema seetõttu, et Vabariigi Presidendi valimise kontekstis tõusetub ikka ja jälle sisutühi arutelu Vabariigi Presidendi otsevalimise teemal. Tuleb tõdeda, et see teema </w:t>
      </w:r>
      <w:r w:rsidR="00EF72A7">
        <w:rPr>
          <w:rFonts w:ascii="Times New Roman" w:hAnsi="Times New Roman" w:cs="Times New Roman"/>
          <w:sz w:val="32"/>
          <w:szCs w:val="32"/>
        </w:rPr>
        <w:t xml:space="preserve">on </w:t>
      </w:r>
      <w:r>
        <w:rPr>
          <w:rFonts w:ascii="Times New Roman" w:hAnsi="Times New Roman" w:cs="Times New Roman"/>
          <w:sz w:val="32"/>
          <w:szCs w:val="32"/>
        </w:rPr>
        <w:t>suhteliselt vähetähtis  seni</w:t>
      </w:r>
      <w:r w:rsidR="00086FDC">
        <w:rPr>
          <w:rFonts w:ascii="Times New Roman" w:hAnsi="Times New Roman" w:cs="Times New Roman"/>
          <w:sz w:val="32"/>
          <w:szCs w:val="32"/>
        </w:rPr>
        <w:t xml:space="preserve">kaua, </w:t>
      </w:r>
      <w:r>
        <w:rPr>
          <w:rFonts w:ascii="Times New Roman" w:hAnsi="Times New Roman" w:cs="Times New Roman"/>
          <w:sz w:val="32"/>
          <w:szCs w:val="32"/>
        </w:rPr>
        <w:t xml:space="preserve"> kuni pole lahendatud </w:t>
      </w:r>
      <w:r w:rsidR="00086FDC">
        <w:rPr>
          <w:rFonts w:ascii="Times New Roman" w:hAnsi="Times New Roman" w:cs="Times New Roman"/>
          <w:sz w:val="32"/>
          <w:szCs w:val="32"/>
        </w:rPr>
        <w:t xml:space="preserve">ja õiguslikult korraldatud </w:t>
      </w:r>
      <w:r>
        <w:rPr>
          <w:rFonts w:ascii="Times New Roman" w:hAnsi="Times New Roman" w:cs="Times New Roman"/>
          <w:sz w:val="32"/>
          <w:szCs w:val="32"/>
        </w:rPr>
        <w:t xml:space="preserve">ühiskonna </w:t>
      </w:r>
      <w:r w:rsidR="00086FDC">
        <w:rPr>
          <w:rFonts w:ascii="Times New Roman" w:hAnsi="Times New Roman" w:cs="Times New Roman"/>
          <w:sz w:val="32"/>
          <w:szCs w:val="32"/>
        </w:rPr>
        <w:t xml:space="preserve">kui </w:t>
      </w:r>
      <w:r>
        <w:rPr>
          <w:rFonts w:ascii="Times New Roman" w:hAnsi="Times New Roman" w:cs="Times New Roman"/>
          <w:sz w:val="32"/>
          <w:szCs w:val="32"/>
        </w:rPr>
        <w:t>terviksüsteemi- mille osadeks on riik- tsiviilühiskond ja rahvas- omavaheli</w:t>
      </w:r>
      <w:r w:rsidR="00086FDC">
        <w:rPr>
          <w:rFonts w:ascii="Times New Roman" w:hAnsi="Times New Roman" w:cs="Times New Roman"/>
          <w:sz w:val="32"/>
          <w:szCs w:val="32"/>
        </w:rPr>
        <w:t>sed suhted</w:t>
      </w:r>
      <w:r w:rsidR="00DF34DD">
        <w:rPr>
          <w:rFonts w:ascii="Times New Roman" w:hAnsi="Times New Roman" w:cs="Times New Roman"/>
          <w:sz w:val="32"/>
          <w:szCs w:val="32"/>
        </w:rPr>
        <w:t xml:space="preserve"> ja kokku lepitud millises ulatuses ja vormides saab rahvas võimaluse teostada oma võimu.</w:t>
      </w:r>
    </w:p>
    <w:p w14:paraId="6F7820D6" w14:textId="6E1A7C4F" w:rsidR="009321E0" w:rsidRDefault="009321E0" w:rsidP="004C4F5A">
      <w:pPr>
        <w:jc w:val="both"/>
        <w:rPr>
          <w:rFonts w:ascii="Times New Roman" w:hAnsi="Times New Roman" w:cs="Times New Roman"/>
          <w:sz w:val="32"/>
          <w:szCs w:val="32"/>
        </w:rPr>
      </w:pPr>
      <w:r>
        <w:rPr>
          <w:rFonts w:ascii="Times New Roman" w:hAnsi="Times New Roman" w:cs="Times New Roman"/>
          <w:sz w:val="32"/>
          <w:szCs w:val="32"/>
        </w:rPr>
        <w:t>Teiseks</w:t>
      </w:r>
      <w:r w:rsidR="00086FDC">
        <w:rPr>
          <w:rFonts w:ascii="Times New Roman" w:hAnsi="Times New Roman" w:cs="Times New Roman"/>
          <w:sz w:val="32"/>
          <w:szCs w:val="32"/>
        </w:rPr>
        <w:t xml:space="preserve"> on </w:t>
      </w:r>
      <w:r>
        <w:rPr>
          <w:rFonts w:ascii="Times New Roman" w:hAnsi="Times New Roman" w:cs="Times New Roman"/>
          <w:sz w:val="32"/>
          <w:szCs w:val="32"/>
        </w:rPr>
        <w:t>iseseisvuse taastamise aegadest alates</w:t>
      </w:r>
      <w:r w:rsidR="00642BD1">
        <w:rPr>
          <w:rFonts w:ascii="Times New Roman" w:hAnsi="Times New Roman" w:cs="Times New Roman"/>
          <w:sz w:val="32"/>
          <w:szCs w:val="32"/>
        </w:rPr>
        <w:t xml:space="preserve"> </w:t>
      </w:r>
      <w:r>
        <w:rPr>
          <w:rFonts w:ascii="Times New Roman" w:hAnsi="Times New Roman" w:cs="Times New Roman"/>
          <w:sz w:val="32"/>
          <w:szCs w:val="32"/>
        </w:rPr>
        <w:t xml:space="preserve">ikka ja jälle </w:t>
      </w:r>
      <w:r w:rsidR="00642BD1">
        <w:rPr>
          <w:rFonts w:ascii="Times New Roman" w:hAnsi="Times New Roman" w:cs="Times New Roman"/>
          <w:sz w:val="32"/>
          <w:szCs w:val="32"/>
        </w:rPr>
        <w:t xml:space="preserve">erinevas kontekstis esitatud </w:t>
      </w:r>
      <w:r>
        <w:rPr>
          <w:rFonts w:ascii="Times New Roman" w:hAnsi="Times New Roman" w:cs="Times New Roman"/>
          <w:sz w:val="32"/>
          <w:szCs w:val="32"/>
        </w:rPr>
        <w:t>arvamus</w:t>
      </w:r>
      <w:r w:rsidR="00642BD1">
        <w:rPr>
          <w:rFonts w:ascii="Times New Roman" w:hAnsi="Times New Roman" w:cs="Times New Roman"/>
          <w:sz w:val="32"/>
          <w:szCs w:val="32"/>
        </w:rPr>
        <w:t>i</w:t>
      </w:r>
      <w:r>
        <w:rPr>
          <w:rFonts w:ascii="Times New Roman" w:hAnsi="Times New Roman" w:cs="Times New Roman"/>
          <w:sz w:val="32"/>
          <w:szCs w:val="32"/>
        </w:rPr>
        <w:t xml:space="preserve"> Eesti iseseisvuse  taastanud Ülemnõukogu tegevuse  legitiimsusest</w:t>
      </w:r>
      <w:r w:rsidR="00086FDC">
        <w:rPr>
          <w:rFonts w:ascii="Times New Roman" w:hAnsi="Times New Roman" w:cs="Times New Roman"/>
          <w:sz w:val="32"/>
          <w:szCs w:val="32"/>
        </w:rPr>
        <w:t xml:space="preserve"> ja </w:t>
      </w:r>
      <w:r w:rsidR="00DF34DD">
        <w:rPr>
          <w:rFonts w:ascii="Times New Roman" w:hAnsi="Times New Roman" w:cs="Times New Roman"/>
          <w:sz w:val="32"/>
          <w:szCs w:val="32"/>
        </w:rPr>
        <w:t xml:space="preserve">tema </w:t>
      </w:r>
      <w:r w:rsidR="00086FDC">
        <w:rPr>
          <w:rFonts w:ascii="Times New Roman" w:hAnsi="Times New Roman" w:cs="Times New Roman"/>
          <w:sz w:val="32"/>
          <w:szCs w:val="32"/>
        </w:rPr>
        <w:t xml:space="preserve">otsuste õiguspärasusest. </w:t>
      </w:r>
      <w:r w:rsidR="00642BD1">
        <w:rPr>
          <w:rFonts w:ascii="Times New Roman" w:hAnsi="Times New Roman" w:cs="Times New Roman"/>
          <w:sz w:val="32"/>
          <w:szCs w:val="32"/>
        </w:rPr>
        <w:t>Lisaks on Ülemnõukogu</w:t>
      </w:r>
      <w:r w:rsidR="00086FDC">
        <w:rPr>
          <w:rFonts w:ascii="Times New Roman" w:hAnsi="Times New Roman" w:cs="Times New Roman"/>
          <w:sz w:val="32"/>
          <w:szCs w:val="32"/>
        </w:rPr>
        <w:t xml:space="preserve"> saanud järjepidevalt süüdistusi või esitatud kahtlustusi</w:t>
      </w:r>
      <w:r w:rsidR="00642BD1">
        <w:rPr>
          <w:rFonts w:ascii="Times New Roman" w:hAnsi="Times New Roman" w:cs="Times New Roman"/>
          <w:sz w:val="32"/>
          <w:szCs w:val="32"/>
        </w:rPr>
        <w:t xml:space="preserve">, et ta ei </w:t>
      </w:r>
      <w:r>
        <w:rPr>
          <w:rFonts w:ascii="Times New Roman" w:hAnsi="Times New Roman" w:cs="Times New Roman"/>
          <w:sz w:val="32"/>
          <w:szCs w:val="32"/>
        </w:rPr>
        <w:t>tunn</w:t>
      </w:r>
      <w:r w:rsidR="00086FDC">
        <w:rPr>
          <w:rFonts w:ascii="Times New Roman" w:hAnsi="Times New Roman" w:cs="Times New Roman"/>
          <w:sz w:val="32"/>
          <w:szCs w:val="32"/>
        </w:rPr>
        <w:t>u</w:t>
      </w:r>
      <w:r>
        <w:rPr>
          <w:rFonts w:ascii="Times New Roman" w:hAnsi="Times New Roman" w:cs="Times New Roman"/>
          <w:sz w:val="32"/>
          <w:szCs w:val="32"/>
        </w:rPr>
        <w:t xml:space="preserve">stanud Eesti riikliku iseseisvuse taastamisel õigusliku järjepidevuse kontseptsiooni. </w:t>
      </w:r>
      <w:r w:rsidR="00642BD1">
        <w:rPr>
          <w:rFonts w:ascii="Times New Roman" w:hAnsi="Times New Roman" w:cs="Times New Roman"/>
          <w:sz w:val="32"/>
          <w:szCs w:val="32"/>
        </w:rPr>
        <w:t>Neid väiteid on esitatud süüdimatu järjekindlusega</w:t>
      </w:r>
      <w:r w:rsidR="00DF34DD">
        <w:rPr>
          <w:rFonts w:ascii="Times New Roman" w:hAnsi="Times New Roman" w:cs="Times New Roman"/>
          <w:sz w:val="32"/>
          <w:szCs w:val="32"/>
        </w:rPr>
        <w:t xml:space="preserve"> iseseisvuse taastamise aegadest alates ja nendes </w:t>
      </w:r>
      <w:r w:rsidR="00642BD1">
        <w:rPr>
          <w:rFonts w:ascii="Times New Roman" w:hAnsi="Times New Roman" w:cs="Times New Roman"/>
          <w:sz w:val="32"/>
          <w:szCs w:val="32"/>
        </w:rPr>
        <w:t xml:space="preserve"> kahtlemine</w:t>
      </w:r>
      <w:r w:rsidR="00DF34DD">
        <w:rPr>
          <w:rFonts w:ascii="Times New Roman" w:hAnsi="Times New Roman" w:cs="Times New Roman"/>
          <w:sz w:val="32"/>
          <w:szCs w:val="32"/>
        </w:rPr>
        <w:t xml:space="preserve"> on</w:t>
      </w:r>
      <w:r w:rsidR="00642BD1">
        <w:rPr>
          <w:rFonts w:ascii="Times New Roman" w:hAnsi="Times New Roman" w:cs="Times New Roman"/>
          <w:sz w:val="32"/>
          <w:szCs w:val="32"/>
        </w:rPr>
        <w:t xml:space="preserve"> juba eos välistatud.</w:t>
      </w:r>
      <w:r w:rsidR="00DF34DD">
        <w:rPr>
          <w:rFonts w:ascii="Times New Roman" w:hAnsi="Times New Roman" w:cs="Times New Roman"/>
          <w:sz w:val="32"/>
          <w:szCs w:val="32"/>
        </w:rPr>
        <w:t xml:space="preserve"> Samas</w:t>
      </w:r>
      <w:r w:rsidR="00642BD1">
        <w:rPr>
          <w:rFonts w:ascii="Times New Roman" w:hAnsi="Times New Roman" w:cs="Times New Roman"/>
          <w:sz w:val="32"/>
          <w:szCs w:val="32"/>
        </w:rPr>
        <w:t xml:space="preserve"> </w:t>
      </w:r>
      <w:r w:rsidR="00DF34DD">
        <w:rPr>
          <w:rFonts w:ascii="Times New Roman" w:hAnsi="Times New Roman" w:cs="Times New Roman"/>
          <w:sz w:val="32"/>
          <w:szCs w:val="32"/>
        </w:rPr>
        <w:t>n</w:t>
      </w:r>
      <w:r w:rsidR="00642BD1">
        <w:rPr>
          <w:rFonts w:ascii="Times New Roman" w:hAnsi="Times New Roman" w:cs="Times New Roman"/>
          <w:sz w:val="32"/>
          <w:szCs w:val="32"/>
        </w:rPr>
        <w:t xml:space="preserve">ende väidete tõestamiseks </w:t>
      </w:r>
      <w:r w:rsidR="002D0CAC">
        <w:rPr>
          <w:rFonts w:ascii="Times New Roman" w:hAnsi="Times New Roman" w:cs="Times New Roman"/>
          <w:sz w:val="32"/>
          <w:szCs w:val="32"/>
        </w:rPr>
        <w:t xml:space="preserve">allikapõhiseid </w:t>
      </w:r>
      <w:r w:rsidR="00642BD1">
        <w:rPr>
          <w:rFonts w:ascii="Times New Roman" w:hAnsi="Times New Roman" w:cs="Times New Roman"/>
          <w:sz w:val="32"/>
          <w:szCs w:val="32"/>
        </w:rPr>
        <w:t xml:space="preserve">viiteid </w:t>
      </w:r>
      <w:r w:rsidR="002D0CAC">
        <w:rPr>
          <w:rFonts w:ascii="Times New Roman" w:hAnsi="Times New Roman" w:cs="Times New Roman"/>
          <w:sz w:val="32"/>
          <w:szCs w:val="32"/>
        </w:rPr>
        <w:t xml:space="preserve">ei tehta ja neid leida oleks ka raske, sest </w:t>
      </w:r>
      <w:r w:rsidR="00086FDC">
        <w:rPr>
          <w:rFonts w:ascii="Times New Roman" w:hAnsi="Times New Roman" w:cs="Times New Roman"/>
          <w:sz w:val="32"/>
          <w:szCs w:val="32"/>
        </w:rPr>
        <w:t xml:space="preserve">väljamõeldiste </w:t>
      </w:r>
      <w:r w:rsidR="002D0CAC">
        <w:rPr>
          <w:rFonts w:ascii="Times New Roman" w:hAnsi="Times New Roman" w:cs="Times New Roman"/>
          <w:sz w:val="32"/>
          <w:szCs w:val="32"/>
        </w:rPr>
        <w:t xml:space="preserve"> allikate registrit ei peeta. </w:t>
      </w:r>
    </w:p>
    <w:p w14:paraId="3641BBD5" w14:textId="53C3D0B2" w:rsidR="002D0CAC" w:rsidRDefault="002D0CAC" w:rsidP="004C4F5A">
      <w:pPr>
        <w:jc w:val="both"/>
        <w:rPr>
          <w:rFonts w:ascii="Times New Roman" w:hAnsi="Times New Roman" w:cs="Times New Roman"/>
          <w:sz w:val="32"/>
          <w:szCs w:val="32"/>
        </w:rPr>
      </w:pPr>
      <w:r>
        <w:rPr>
          <w:rFonts w:ascii="Times New Roman" w:hAnsi="Times New Roman" w:cs="Times New Roman"/>
          <w:sz w:val="32"/>
          <w:szCs w:val="32"/>
        </w:rPr>
        <w:t>Vastupidist tõendavad allikad on aga olemas</w:t>
      </w:r>
      <w:r w:rsidR="00DF34DD">
        <w:rPr>
          <w:rFonts w:ascii="Times New Roman" w:hAnsi="Times New Roman" w:cs="Times New Roman"/>
          <w:sz w:val="32"/>
          <w:szCs w:val="32"/>
        </w:rPr>
        <w:t xml:space="preserve">. </w:t>
      </w:r>
      <w:r>
        <w:rPr>
          <w:rFonts w:ascii="Times New Roman" w:hAnsi="Times New Roman" w:cs="Times New Roman"/>
          <w:sz w:val="32"/>
          <w:szCs w:val="32"/>
        </w:rPr>
        <w:t xml:space="preserve"> </w:t>
      </w:r>
      <w:r w:rsidR="00DF34DD">
        <w:rPr>
          <w:rFonts w:ascii="Times New Roman" w:hAnsi="Times New Roman" w:cs="Times New Roman"/>
          <w:sz w:val="32"/>
          <w:szCs w:val="32"/>
        </w:rPr>
        <w:t>N</w:t>
      </w:r>
      <w:r>
        <w:rPr>
          <w:rFonts w:ascii="Times New Roman" w:hAnsi="Times New Roman" w:cs="Times New Roman"/>
          <w:sz w:val="32"/>
          <w:szCs w:val="32"/>
        </w:rPr>
        <w:t xml:space="preserve">ende viitamist kas välditakse või need lihtsalt vaikitakse maha. Meie vanarahvalt pärineb vanasõna, et „kordamine on tarkuse ema“. Esitan siinkohal vaid mõned </w:t>
      </w:r>
      <w:r w:rsidR="00EF72A7">
        <w:rPr>
          <w:rFonts w:ascii="Times New Roman" w:hAnsi="Times New Roman" w:cs="Times New Roman"/>
          <w:sz w:val="32"/>
          <w:szCs w:val="32"/>
        </w:rPr>
        <w:t xml:space="preserve">sellekohased </w:t>
      </w:r>
      <w:r>
        <w:rPr>
          <w:rFonts w:ascii="Times New Roman" w:hAnsi="Times New Roman" w:cs="Times New Roman"/>
          <w:sz w:val="32"/>
          <w:szCs w:val="32"/>
        </w:rPr>
        <w:t xml:space="preserve">väljavõtted. Kõigi tasandite rahvasaadikute täiskogu 2. </w:t>
      </w:r>
      <w:r>
        <w:rPr>
          <w:rFonts w:ascii="Times New Roman" w:hAnsi="Times New Roman" w:cs="Times New Roman"/>
          <w:sz w:val="32"/>
          <w:szCs w:val="32"/>
        </w:rPr>
        <w:lastRenderedPageBreak/>
        <w:t xml:space="preserve">veebruaril 1990. aastal vastuvõetud deklaratsiooni viimane lause kõlab: </w:t>
      </w:r>
      <w:r w:rsidR="00DF34DD">
        <w:rPr>
          <w:rFonts w:ascii="Times New Roman" w:hAnsi="Times New Roman" w:cs="Times New Roman"/>
          <w:sz w:val="32"/>
          <w:szCs w:val="32"/>
        </w:rPr>
        <w:t>„</w:t>
      </w:r>
      <w:r w:rsidR="000C0F5D">
        <w:rPr>
          <w:rFonts w:ascii="Times New Roman" w:hAnsi="Times New Roman" w:cs="Times New Roman"/>
          <w:sz w:val="32"/>
          <w:szCs w:val="32"/>
        </w:rPr>
        <w:t>Täiskogu kuulutab: Iseseisva Eesti Vabariigi taastamise eesmärgil ja lähtudes Tartu rahulepingu kehtivusest alustab Eesti oma esindajate kaudu konstruktiivseid läbirääkimisi kõigi osapooltega, kellest oleneb iseseisva Eesti Vabariigi taastamine de facto.</w:t>
      </w:r>
      <w:r w:rsidR="00DF34DD">
        <w:rPr>
          <w:rFonts w:ascii="Times New Roman" w:hAnsi="Times New Roman" w:cs="Times New Roman"/>
          <w:sz w:val="32"/>
          <w:szCs w:val="32"/>
        </w:rPr>
        <w:t>“</w:t>
      </w:r>
      <w:r w:rsidR="000C0F5D">
        <w:rPr>
          <w:rFonts w:ascii="Times New Roman" w:hAnsi="Times New Roman" w:cs="Times New Roman"/>
          <w:sz w:val="32"/>
          <w:szCs w:val="32"/>
        </w:rPr>
        <w:t xml:space="preserve"> Teine dokument- Eesti NSV</w:t>
      </w:r>
      <w:r w:rsidR="00923B3C">
        <w:rPr>
          <w:rFonts w:ascii="Times New Roman" w:hAnsi="Times New Roman" w:cs="Times New Roman"/>
          <w:sz w:val="32"/>
          <w:szCs w:val="32"/>
        </w:rPr>
        <w:t xml:space="preserve"> </w:t>
      </w:r>
      <w:r w:rsidR="000C0F5D">
        <w:rPr>
          <w:rFonts w:ascii="Times New Roman" w:hAnsi="Times New Roman" w:cs="Times New Roman"/>
          <w:sz w:val="32"/>
          <w:szCs w:val="32"/>
        </w:rPr>
        <w:t>Ülemnõukogu otsus</w:t>
      </w:r>
      <w:r w:rsidR="00923B3C">
        <w:rPr>
          <w:rFonts w:ascii="Times New Roman" w:hAnsi="Times New Roman" w:cs="Times New Roman"/>
          <w:sz w:val="32"/>
          <w:szCs w:val="32"/>
        </w:rPr>
        <w:t xml:space="preserve"> </w:t>
      </w:r>
      <w:r w:rsidR="000C0F5D">
        <w:rPr>
          <w:rFonts w:ascii="Times New Roman" w:hAnsi="Times New Roman" w:cs="Times New Roman"/>
          <w:sz w:val="32"/>
          <w:szCs w:val="32"/>
        </w:rPr>
        <w:t xml:space="preserve">„Ettevalmistustest Eesti riiklikuks iseseisvumiseks“ 23. veebruarist 1990: Selles pöördutakse NSV Liidu Rahvasaadikute Kongressi poole  ja informeeritakse Eesti kõigi taseme rahvasaadikute deklaratsioonist Eesti riikliku iseseisvuse küsimuses ja  tehakse ettepanek alustada läbirääkimisi Eesti NSV ja NSV Liidu vahel Tartu rahulepingu kehtivusel rajaneva Eesti Vabariigi iseseisvuse taastamise  üle de facto.  </w:t>
      </w:r>
      <w:r w:rsidR="00824E61">
        <w:rPr>
          <w:rFonts w:ascii="Times New Roman" w:hAnsi="Times New Roman" w:cs="Times New Roman"/>
          <w:sz w:val="32"/>
          <w:szCs w:val="32"/>
        </w:rPr>
        <w:t>Lisame siia ka kolmanda allika, milleks on Eesti NSV ülemnõukogu otsus 12. novembrist 1989. aastast „Ajaloolis-õiguslikust hinnangust Eestis 1940. aastal toimunud sündmuste kohta“, milles kvalifitseeriti agressiooniks, sõjaliseks okupeerimiseks ja Eesti Vabariigi annekteerimiseks NSV Liidu välispoliitilised ja sõjalised aktsioonid Eesti Vabariigi vastu. Samas otsuses tunnistati 1940 aasta 14 ja 15 juulil toimunud Riigivolikogu valimised põhiseaduse vastaseks, valitud Riigivolikogu mitte õiguspädevuks ja tema poolt vastuvõetud „Deklaratsioon Eesti astumise kohta Nõukogude Liitu“ õigustühiseks.</w:t>
      </w:r>
    </w:p>
    <w:p w14:paraId="136BE796" w14:textId="10503A3A" w:rsidR="0078544F" w:rsidRDefault="0078544F" w:rsidP="004C4F5A">
      <w:pPr>
        <w:jc w:val="both"/>
        <w:rPr>
          <w:rFonts w:ascii="Times New Roman" w:hAnsi="Times New Roman" w:cs="Times New Roman"/>
          <w:sz w:val="32"/>
          <w:szCs w:val="32"/>
        </w:rPr>
      </w:pPr>
      <w:r>
        <w:rPr>
          <w:rFonts w:ascii="Times New Roman" w:hAnsi="Times New Roman" w:cs="Times New Roman"/>
          <w:sz w:val="32"/>
          <w:szCs w:val="32"/>
        </w:rPr>
        <w:t>Nende otsuste taustal ei suuda mina ka kõige parema tahtmise korral</w:t>
      </w:r>
      <w:r w:rsidR="00DF34DD">
        <w:rPr>
          <w:rFonts w:ascii="Times New Roman" w:hAnsi="Times New Roman" w:cs="Times New Roman"/>
          <w:sz w:val="32"/>
          <w:szCs w:val="32"/>
        </w:rPr>
        <w:t xml:space="preserve"> nõustuda väidetega</w:t>
      </w:r>
      <w:r w:rsidR="00086FDC">
        <w:rPr>
          <w:rFonts w:ascii="Times New Roman" w:hAnsi="Times New Roman" w:cs="Times New Roman"/>
          <w:sz w:val="32"/>
          <w:szCs w:val="32"/>
        </w:rPr>
        <w:t xml:space="preserve">, et Ülemnõukogu ei järginud </w:t>
      </w:r>
      <w:r w:rsidR="00DF34DD">
        <w:rPr>
          <w:rFonts w:ascii="Times New Roman" w:hAnsi="Times New Roman" w:cs="Times New Roman"/>
          <w:sz w:val="32"/>
          <w:szCs w:val="32"/>
        </w:rPr>
        <w:t xml:space="preserve">Eesti riikliku iseseisvuse taastamise käigus </w:t>
      </w:r>
      <w:r w:rsidR="00086FDC">
        <w:rPr>
          <w:rFonts w:ascii="Times New Roman" w:hAnsi="Times New Roman" w:cs="Times New Roman"/>
          <w:sz w:val="32"/>
          <w:szCs w:val="32"/>
        </w:rPr>
        <w:t xml:space="preserve">õigusliku järjepidevuse kontseptsiooni ja </w:t>
      </w:r>
      <w:r w:rsidR="00DF34DD">
        <w:rPr>
          <w:rFonts w:ascii="Times New Roman" w:hAnsi="Times New Roman" w:cs="Times New Roman"/>
          <w:sz w:val="32"/>
          <w:szCs w:val="32"/>
        </w:rPr>
        <w:t xml:space="preserve">tema poolt </w:t>
      </w:r>
      <w:r w:rsidR="008275D6">
        <w:rPr>
          <w:rFonts w:ascii="Times New Roman" w:hAnsi="Times New Roman" w:cs="Times New Roman"/>
          <w:sz w:val="32"/>
          <w:szCs w:val="32"/>
        </w:rPr>
        <w:t xml:space="preserve">vastuvõetud otsustes </w:t>
      </w:r>
      <w:r w:rsidR="00086FDC">
        <w:rPr>
          <w:rFonts w:ascii="Times New Roman" w:hAnsi="Times New Roman" w:cs="Times New Roman"/>
          <w:sz w:val="32"/>
          <w:szCs w:val="32"/>
        </w:rPr>
        <w:t xml:space="preserve">tuvastada </w:t>
      </w:r>
      <w:r w:rsidR="008275D6">
        <w:rPr>
          <w:rFonts w:ascii="Times New Roman" w:hAnsi="Times New Roman" w:cs="Times New Roman"/>
          <w:sz w:val="32"/>
          <w:szCs w:val="32"/>
        </w:rPr>
        <w:t>Moldova kuvandi</w:t>
      </w:r>
      <w:r w:rsidR="00923B3C">
        <w:rPr>
          <w:rFonts w:ascii="Times New Roman" w:hAnsi="Times New Roman" w:cs="Times New Roman"/>
          <w:sz w:val="32"/>
          <w:szCs w:val="32"/>
        </w:rPr>
        <w:t xml:space="preserve"> jälgi</w:t>
      </w:r>
      <w:r w:rsidR="008275D6">
        <w:rPr>
          <w:rFonts w:ascii="Times New Roman" w:hAnsi="Times New Roman" w:cs="Times New Roman"/>
          <w:sz w:val="32"/>
          <w:szCs w:val="32"/>
        </w:rPr>
        <w:t xml:space="preserve">, </w:t>
      </w:r>
      <w:r>
        <w:rPr>
          <w:rFonts w:ascii="Times New Roman" w:hAnsi="Times New Roman" w:cs="Times New Roman"/>
          <w:sz w:val="32"/>
          <w:szCs w:val="32"/>
        </w:rPr>
        <w:t xml:space="preserve">mida isegi Eestis kõrget ametikohta hoidnud isikud on </w:t>
      </w:r>
      <w:r w:rsidR="00EF72A7">
        <w:rPr>
          <w:rFonts w:ascii="Times New Roman" w:hAnsi="Times New Roman" w:cs="Times New Roman"/>
          <w:sz w:val="32"/>
          <w:szCs w:val="32"/>
        </w:rPr>
        <w:t>väidetavalt</w:t>
      </w:r>
      <w:r>
        <w:rPr>
          <w:rFonts w:ascii="Times New Roman" w:hAnsi="Times New Roman" w:cs="Times New Roman"/>
          <w:sz w:val="32"/>
          <w:szCs w:val="32"/>
        </w:rPr>
        <w:t xml:space="preserve"> </w:t>
      </w:r>
      <w:r w:rsidR="0082773A">
        <w:rPr>
          <w:rFonts w:ascii="Times New Roman" w:hAnsi="Times New Roman" w:cs="Times New Roman"/>
          <w:sz w:val="32"/>
          <w:szCs w:val="32"/>
        </w:rPr>
        <w:t>välja lugenud</w:t>
      </w:r>
      <w:r>
        <w:rPr>
          <w:rFonts w:ascii="Times New Roman" w:hAnsi="Times New Roman" w:cs="Times New Roman"/>
          <w:sz w:val="32"/>
          <w:szCs w:val="32"/>
        </w:rPr>
        <w:t xml:space="preserve">. </w:t>
      </w:r>
    </w:p>
    <w:p w14:paraId="66205D7A" w14:textId="6DCB3ED3" w:rsidR="00CF2B4A" w:rsidRDefault="0078544F" w:rsidP="004C4F5A">
      <w:pPr>
        <w:jc w:val="both"/>
        <w:rPr>
          <w:rFonts w:ascii="Times New Roman" w:hAnsi="Times New Roman" w:cs="Times New Roman"/>
          <w:sz w:val="32"/>
          <w:szCs w:val="32"/>
        </w:rPr>
      </w:pPr>
      <w:r>
        <w:rPr>
          <w:rFonts w:ascii="Times New Roman" w:hAnsi="Times New Roman" w:cs="Times New Roman"/>
          <w:sz w:val="32"/>
          <w:szCs w:val="32"/>
        </w:rPr>
        <w:t xml:space="preserve">Mõni repliik ka Ülemnõukogu legitiimsuse ja otsuste õiguspärasuse kohta. Loomulikult </w:t>
      </w:r>
      <w:r w:rsidR="0082773A">
        <w:rPr>
          <w:rFonts w:ascii="Times New Roman" w:hAnsi="Times New Roman" w:cs="Times New Roman"/>
          <w:sz w:val="32"/>
          <w:szCs w:val="32"/>
        </w:rPr>
        <w:t xml:space="preserve">ei mahu </w:t>
      </w:r>
      <w:r>
        <w:rPr>
          <w:rFonts w:ascii="Times New Roman" w:hAnsi="Times New Roman" w:cs="Times New Roman"/>
          <w:sz w:val="32"/>
          <w:szCs w:val="32"/>
        </w:rPr>
        <w:t xml:space="preserve"> õigusliku järjepidevuse puhta doktriini </w:t>
      </w:r>
      <w:r w:rsidR="0082773A">
        <w:rPr>
          <w:rFonts w:ascii="Times New Roman" w:hAnsi="Times New Roman" w:cs="Times New Roman"/>
          <w:sz w:val="32"/>
          <w:szCs w:val="32"/>
        </w:rPr>
        <w:t xml:space="preserve">raamidesse, et </w:t>
      </w:r>
      <w:r w:rsidR="00957094">
        <w:rPr>
          <w:rFonts w:ascii="Times New Roman" w:hAnsi="Times New Roman" w:cs="Times New Roman"/>
          <w:sz w:val="32"/>
          <w:szCs w:val="32"/>
        </w:rPr>
        <w:t xml:space="preserve">Eesti </w:t>
      </w:r>
      <w:r w:rsidR="0082773A">
        <w:rPr>
          <w:rFonts w:ascii="Times New Roman" w:hAnsi="Times New Roman" w:cs="Times New Roman"/>
          <w:sz w:val="32"/>
          <w:szCs w:val="32"/>
        </w:rPr>
        <w:t xml:space="preserve"> </w:t>
      </w:r>
      <w:r w:rsidR="00957094">
        <w:rPr>
          <w:rFonts w:ascii="Times New Roman" w:hAnsi="Times New Roman" w:cs="Times New Roman"/>
          <w:sz w:val="32"/>
          <w:szCs w:val="32"/>
        </w:rPr>
        <w:t xml:space="preserve">riikliku iseseisvuse kinnitamisel, sellele eelnenud ja järgnevate otsuste vastuvõtmisel tegutses </w:t>
      </w:r>
      <w:r w:rsidR="00CF2B4A">
        <w:rPr>
          <w:rFonts w:ascii="Times New Roman" w:hAnsi="Times New Roman" w:cs="Times New Roman"/>
          <w:sz w:val="32"/>
          <w:szCs w:val="32"/>
        </w:rPr>
        <w:t>Ülemnõukogu ainsa ja pädeva seadusandliku organina ainuõigel ja ainuvõimalikul viisil ja parima tahtmise</w:t>
      </w:r>
      <w:r w:rsidR="00957094">
        <w:rPr>
          <w:rFonts w:ascii="Times New Roman" w:hAnsi="Times New Roman" w:cs="Times New Roman"/>
          <w:sz w:val="32"/>
          <w:szCs w:val="32"/>
        </w:rPr>
        <w:t xml:space="preserve"> kohaselt. </w:t>
      </w:r>
      <w:r w:rsidR="00CF2B4A">
        <w:rPr>
          <w:rFonts w:ascii="Times New Roman" w:hAnsi="Times New Roman" w:cs="Times New Roman"/>
          <w:sz w:val="32"/>
          <w:szCs w:val="32"/>
        </w:rPr>
        <w:t xml:space="preserve"> </w:t>
      </w:r>
      <w:r w:rsidR="00957094">
        <w:rPr>
          <w:rFonts w:ascii="Times New Roman" w:hAnsi="Times New Roman" w:cs="Times New Roman"/>
          <w:sz w:val="32"/>
          <w:szCs w:val="32"/>
        </w:rPr>
        <w:t xml:space="preserve">Tuleb arvestada, et toonane ajahetk, </w:t>
      </w:r>
      <w:r w:rsidR="00CF2B4A">
        <w:rPr>
          <w:rFonts w:ascii="Times New Roman" w:hAnsi="Times New Roman" w:cs="Times New Roman"/>
          <w:sz w:val="32"/>
          <w:szCs w:val="32"/>
        </w:rPr>
        <w:t xml:space="preserve"> harukordne ja kordumatu võimalus ja kogu ühiskondlik</w:t>
      </w:r>
      <w:r w:rsidR="00923B3C">
        <w:rPr>
          <w:rFonts w:ascii="Times New Roman" w:hAnsi="Times New Roman" w:cs="Times New Roman"/>
          <w:sz w:val="32"/>
          <w:szCs w:val="32"/>
        </w:rPr>
        <w:t>ku</w:t>
      </w:r>
      <w:r w:rsidR="00CF2B4A">
        <w:rPr>
          <w:rFonts w:ascii="Times New Roman" w:hAnsi="Times New Roman" w:cs="Times New Roman"/>
          <w:sz w:val="32"/>
          <w:szCs w:val="32"/>
        </w:rPr>
        <w:t xml:space="preserve"> </w:t>
      </w:r>
      <w:r w:rsidR="00CF2B4A">
        <w:rPr>
          <w:rFonts w:ascii="Times New Roman" w:hAnsi="Times New Roman" w:cs="Times New Roman"/>
          <w:sz w:val="32"/>
          <w:szCs w:val="32"/>
        </w:rPr>
        <w:lastRenderedPageBreak/>
        <w:t>taustsüsteem</w:t>
      </w:r>
      <w:r w:rsidR="00957094">
        <w:rPr>
          <w:rFonts w:ascii="Times New Roman" w:hAnsi="Times New Roman" w:cs="Times New Roman"/>
          <w:sz w:val="32"/>
          <w:szCs w:val="32"/>
        </w:rPr>
        <w:t xml:space="preserve">i arvestades, </w:t>
      </w:r>
      <w:r w:rsidR="00CF2B4A">
        <w:rPr>
          <w:rFonts w:ascii="Times New Roman" w:hAnsi="Times New Roman" w:cs="Times New Roman"/>
          <w:sz w:val="32"/>
          <w:szCs w:val="32"/>
        </w:rPr>
        <w:t xml:space="preserve"> </w:t>
      </w:r>
      <w:r w:rsidR="00957094">
        <w:rPr>
          <w:rFonts w:ascii="Times New Roman" w:hAnsi="Times New Roman" w:cs="Times New Roman"/>
          <w:sz w:val="32"/>
          <w:szCs w:val="32"/>
        </w:rPr>
        <w:t>andis võimaluse tegutseda ja oma otsuste eest vastutust võtma</w:t>
      </w:r>
      <w:r w:rsidR="00ED06F9">
        <w:rPr>
          <w:rFonts w:ascii="Times New Roman" w:hAnsi="Times New Roman" w:cs="Times New Roman"/>
          <w:sz w:val="32"/>
          <w:szCs w:val="32"/>
        </w:rPr>
        <w:t xml:space="preserve">. </w:t>
      </w:r>
    </w:p>
    <w:p w14:paraId="5D0516E2" w14:textId="4D6F2ECF" w:rsidR="00CF2B4A" w:rsidRDefault="00ED06F9" w:rsidP="004C4F5A">
      <w:pPr>
        <w:jc w:val="both"/>
        <w:rPr>
          <w:rFonts w:ascii="Times New Roman" w:hAnsi="Times New Roman" w:cs="Times New Roman"/>
          <w:sz w:val="32"/>
          <w:szCs w:val="32"/>
        </w:rPr>
      </w:pPr>
      <w:r>
        <w:rPr>
          <w:rFonts w:ascii="Times New Roman" w:hAnsi="Times New Roman" w:cs="Times New Roman"/>
          <w:sz w:val="32"/>
          <w:szCs w:val="32"/>
        </w:rPr>
        <w:t>Ülemnõukogu</w:t>
      </w:r>
      <w:r w:rsidR="00CF2B4A">
        <w:rPr>
          <w:rFonts w:ascii="Times New Roman" w:hAnsi="Times New Roman" w:cs="Times New Roman"/>
          <w:sz w:val="32"/>
          <w:szCs w:val="32"/>
        </w:rPr>
        <w:t xml:space="preserve"> poolt vastuvõetud otsuste </w:t>
      </w:r>
      <w:r w:rsidR="004F008E">
        <w:rPr>
          <w:rFonts w:ascii="Times New Roman" w:hAnsi="Times New Roman" w:cs="Times New Roman"/>
          <w:sz w:val="32"/>
          <w:szCs w:val="32"/>
        </w:rPr>
        <w:t xml:space="preserve">tagantjärele hindamise </w:t>
      </w:r>
      <w:r w:rsidR="00CF2B4A">
        <w:rPr>
          <w:rFonts w:ascii="Times New Roman" w:hAnsi="Times New Roman" w:cs="Times New Roman"/>
          <w:sz w:val="32"/>
          <w:szCs w:val="32"/>
        </w:rPr>
        <w:t xml:space="preserve">õiguspärasuse üle ei ole otsustamise pädevust </w:t>
      </w:r>
      <w:r w:rsidR="004F008E">
        <w:rPr>
          <w:rFonts w:ascii="Times New Roman" w:hAnsi="Times New Roman" w:cs="Times New Roman"/>
          <w:sz w:val="32"/>
          <w:szCs w:val="32"/>
        </w:rPr>
        <w:t xml:space="preserve">kellelegi </w:t>
      </w:r>
      <w:r>
        <w:rPr>
          <w:rFonts w:ascii="Times New Roman" w:hAnsi="Times New Roman" w:cs="Times New Roman"/>
          <w:sz w:val="32"/>
          <w:szCs w:val="32"/>
        </w:rPr>
        <w:t>antud</w:t>
      </w:r>
      <w:r w:rsidR="004F008E">
        <w:rPr>
          <w:rFonts w:ascii="Times New Roman" w:hAnsi="Times New Roman" w:cs="Times New Roman"/>
          <w:sz w:val="32"/>
          <w:szCs w:val="32"/>
        </w:rPr>
        <w:t xml:space="preserve">. </w:t>
      </w:r>
      <w:r>
        <w:rPr>
          <w:rFonts w:ascii="Times New Roman" w:hAnsi="Times New Roman" w:cs="Times New Roman"/>
          <w:sz w:val="32"/>
          <w:szCs w:val="32"/>
        </w:rPr>
        <w:t xml:space="preserve"> </w:t>
      </w:r>
      <w:r w:rsidR="004F008E">
        <w:rPr>
          <w:rFonts w:ascii="Times New Roman" w:hAnsi="Times New Roman" w:cs="Times New Roman"/>
          <w:sz w:val="32"/>
          <w:szCs w:val="32"/>
        </w:rPr>
        <w:t xml:space="preserve">Ebaselgeks jäävad ka mõne  </w:t>
      </w:r>
      <w:r w:rsidR="00CF2B4A">
        <w:rPr>
          <w:rFonts w:ascii="Times New Roman" w:hAnsi="Times New Roman" w:cs="Times New Roman"/>
          <w:sz w:val="32"/>
          <w:szCs w:val="32"/>
        </w:rPr>
        <w:t>teoreetilise pagasiga</w:t>
      </w:r>
      <w:r w:rsidR="008275D6">
        <w:rPr>
          <w:rFonts w:ascii="Times New Roman" w:hAnsi="Times New Roman" w:cs="Times New Roman"/>
          <w:sz w:val="32"/>
          <w:szCs w:val="32"/>
        </w:rPr>
        <w:t xml:space="preserve"> </w:t>
      </w:r>
      <w:r w:rsidR="00CF2B4A">
        <w:rPr>
          <w:rFonts w:ascii="Times New Roman" w:hAnsi="Times New Roman" w:cs="Times New Roman"/>
          <w:sz w:val="32"/>
          <w:szCs w:val="32"/>
        </w:rPr>
        <w:t xml:space="preserve"> akadeemilis</w:t>
      </w:r>
      <w:r w:rsidR="004F008E">
        <w:rPr>
          <w:rFonts w:ascii="Times New Roman" w:hAnsi="Times New Roman" w:cs="Times New Roman"/>
          <w:sz w:val="32"/>
          <w:szCs w:val="32"/>
        </w:rPr>
        <w:t>e</w:t>
      </w:r>
      <w:r w:rsidR="00CF2B4A">
        <w:rPr>
          <w:rFonts w:ascii="Times New Roman" w:hAnsi="Times New Roman" w:cs="Times New Roman"/>
          <w:sz w:val="32"/>
          <w:szCs w:val="32"/>
        </w:rPr>
        <w:t xml:space="preserve"> asjatundja</w:t>
      </w:r>
      <w:r w:rsidR="004F008E">
        <w:rPr>
          <w:rFonts w:ascii="Times New Roman" w:hAnsi="Times New Roman" w:cs="Times New Roman"/>
          <w:sz w:val="32"/>
          <w:szCs w:val="32"/>
        </w:rPr>
        <w:t xml:space="preserve"> katsed </w:t>
      </w:r>
      <w:r w:rsidR="008275D6">
        <w:rPr>
          <w:rFonts w:ascii="Times New Roman" w:hAnsi="Times New Roman" w:cs="Times New Roman"/>
          <w:sz w:val="32"/>
          <w:szCs w:val="32"/>
        </w:rPr>
        <w:t xml:space="preserve"> liigitada Ülemnõukogu poolt </w:t>
      </w:r>
      <w:r w:rsidR="004F008E">
        <w:rPr>
          <w:rFonts w:ascii="Times New Roman" w:hAnsi="Times New Roman" w:cs="Times New Roman"/>
          <w:sz w:val="32"/>
          <w:szCs w:val="32"/>
        </w:rPr>
        <w:t xml:space="preserve">riikliku iseseisvuse taastamiseks </w:t>
      </w:r>
      <w:r w:rsidR="008275D6">
        <w:rPr>
          <w:rFonts w:ascii="Times New Roman" w:hAnsi="Times New Roman" w:cs="Times New Roman"/>
          <w:sz w:val="32"/>
          <w:szCs w:val="32"/>
        </w:rPr>
        <w:t xml:space="preserve">vastuvõetud akte  </w:t>
      </w:r>
      <w:r w:rsidR="004F008E">
        <w:rPr>
          <w:rFonts w:ascii="Times New Roman" w:hAnsi="Times New Roman" w:cs="Times New Roman"/>
          <w:sz w:val="32"/>
          <w:szCs w:val="32"/>
        </w:rPr>
        <w:t xml:space="preserve">ja </w:t>
      </w:r>
      <w:r w:rsidR="008275D6">
        <w:rPr>
          <w:rFonts w:ascii="Times New Roman" w:hAnsi="Times New Roman" w:cs="Times New Roman"/>
          <w:sz w:val="32"/>
          <w:szCs w:val="32"/>
        </w:rPr>
        <w:t>tuua välja need</w:t>
      </w:r>
      <w:r w:rsidR="004F008E">
        <w:rPr>
          <w:rFonts w:ascii="Times New Roman" w:hAnsi="Times New Roman" w:cs="Times New Roman"/>
          <w:sz w:val="32"/>
          <w:szCs w:val="32"/>
        </w:rPr>
        <w:t xml:space="preserve"> aktid</w:t>
      </w:r>
      <w:r w:rsidR="008275D6">
        <w:rPr>
          <w:rFonts w:ascii="Times New Roman" w:hAnsi="Times New Roman" w:cs="Times New Roman"/>
          <w:sz w:val="32"/>
          <w:szCs w:val="32"/>
        </w:rPr>
        <w:t xml:space="preserve">, mille vastuvõtmiseks </w:t>
      </w:r>
      <w:r w:rsidR="004F008E">
        <w:rPr>
          <w:rFonts w:ascii="Times New Roman" w:hAnsi="Times New Roman" w:cs="Times New Roman"/>
          <w:sz w:val="32"/>
          <w:szCs w:val="32"/>
        </w:rPr>
        <w:t xml:space="preserve">autori arvates </w:t>
      </w:r>
      <w:r w:rsidR="008275D6">
        <w:rPr>
          <w:rFonts w:ascii="Times New Roman" w:hAnsi="Times New Roman" w:cs="Times New Roman"/>
          <w:sz w:val="32"/>
          <w:szCs w:val="32"/>
        </w:rPr>
        <w:t xml:space="preserve">Ülemnõukogul </w:t>
      </w:r>
      <w:r w:rsidR="004F008E">
        <w:rPr>
          <w:rFonts w:ascii="Times New Roman" w:hAnsi="Times New Roman" w:cs="Times New Roman"/>
          <w:sz w:val="32"/>
          <w:szCs w:val="32"/>
        </w:rPr>
        <w:t xml:space="preserve">puudus </w:t>
      </w:r>
      <w:r w:rsidR="008275D6">
        <w:rPr>
          <w:rFonts w:ascii="Times New Roman" w:hAnsi="Times New Roman" w:cs="Times New Roman"/>
          <w:sz w:val="32"/>
          <w:szCs w:val="32"/>
        </w:rPr>
        <w:t>pädevus</w:t>
      </w:r>
      <w:r w:rsidR="004F008E">
        <w:rPr>
          <w:rFonts w:ascii="Times New Roman" w:hAnsi="Times New Roman" w:cs="Times New Roman"/>
          <w:sz w:val="32"/>
          <w:szCs w:val="32"/>
        </w:rPr>
        <w:t xml:space="preserve">. </w:t>
      </w:r>
      <w:r w:rsidR="008275D6">
        <w:rPr>
          <w:rFonts w:ascii="Times New Roman" w:hAnsi="Times New Roman" w:cs="Times New Roman"/>
          <w:sz w:val="32"/>
          <w:szCs w:val="32"/>
        </w:rPr>
        <w:t xml:space="preserve">Siinkohal tasub meenutada, et  </w:t>
      </w:r>
      <w:r w:rsidR="004F008E">
        <w:rPr>
          <w:rFonts w:ascii="Times New Roman" w:hAnsi="Times New Roman" w:cs="Times New Roman"/>
          <w:sz w:val="32"/>
          <w:szCs w:val="32"/>
        </w:rPr>
        <w:t xml:space="preserve">kõigi </w:t>
      </w:r>
      <w:r w:rsidR="008275D6">
        <w:rPr>
          <w:rFonts w:ascii="Times New Roman" w:hAnsi="Times New Roman" w:cs="Times New Roman"/>
          <w:sz w:val="32"/>
          <w:szCs w:val="32"/>
        </w:rPr>
        <w:t xml:space="preserve">Ülemnõukogu poolt vastuvõetud aktide õiguspärasuse osas </w:t>
      </w:r>
      <w:r w:rsidR="00CF2B4A">
        <w:rPr>
          <w:rFonts w:ascii="Times New Roman" w:hAnsi="Times New Roman" w:cs="Times New Roman"/>
          <w:sz w:val="32"/>
          <w:szCs w:val="32"/>
        </w:rPr>
        <w:t xml:space="preserve">  on</w:t>
      </w:r>
      <w:r w:rsidR="008275D6">
        <w:rPr>
          <w:rFonts w:ascii="Times New Roman" w:hAnsi="Times New Roman" w:cs="Times New Roman"/>
          <w:sz w:val="32"/>
          <w:szCs w:val="32"/>
        </w:rPr>
        <w:t xml:space="preserve"> otsus</w:t>
      </w:r>
      <w:r w:rsidR="004F008E">
        <w:rPr>
          <w:rFonts w:ascii="Times New Roman" w:hAnsi="Times New Roman" w:cs="Times New Roman"/>
          <w:sz w:val="32"/>
          <w:szCs w:val="32"/>
        </w:rPr>
        <w:t xml:space="preserve"> juba tehtud. Selle otsuse tegi </w:t>
      </w:r>
      <w:r w:rsidR="00CF2B4A">
        <w:rPr>
          <w:rFonts w:ascii="Times New Roman" w:hAnsi="Times New Roman" w:cs="Times New Roman"/>
          <w:sz w:val="32"/>
          <w:szCs w:val="32"/>
        </w:rPr>
        <w:t>rahvas põhiseaduse rakendamise seaduse vastuvõtmise kaudu, millega Eesti õigussüsteemi arvati k</w:t>
      </w:r>
      <w:r w:rsidR="00F718EF">
        <w:rPr>
          <w:rFonts w:ascii="Times New Roman" w:hAnsi="Times New Roman" w:cs="Times New Roman"/>
          <w:sz w:val="32"/>
          <w:szCs w:val="32"/>
        </w:rPr>
        <w:t xml:space="preserve">õik </w:t>
      </w:r>
      <w:r w:rsidR="004F008E">
        <w:rPr>
          <w:rFonts w:ascii="Times New Roman" w:hAnsi="Times New Roman" w:cs="Times New Roman"/>
          <w:sz w:val="32"/>
          <w:szCs w:val="32"/>
        </w:rPr>
        <w:t xml:space="preserve">Ülemnõukogu </w:t>
      </w:r>
      <w:r w:rsidR="00F718EF">
        <w:rPr>
          <w:rFonts w:ascii="Times New Roman" w:hAnsi="Times New Roman" w:cs="Times New Roman"/>
          <w:sz w:val="32"/>
          <w:szCs w:val="32"/>
        </w:rPr>
        <w:t xml:space="preserve">poolt </w:t>
      </w:r>
      <w:r w:rsidR="00CF2B4A">
        <w:rPr>
          <w:rFonts w:ascii="Times New Roman" w:hAnsi="Times New Roman" w:cs="Times New Roman"/>
          <w:sz w:val="32"/>
          <w:szCs w:val="32"/>
        </w:rPr>
        <w:t>Eesti riikliku iseseisvuse taastamis</w:t>
      </w:r>
      <w:r w:rsidR="00F718EF">
        <w:rPr>
          <w:rFonts w:ascii="Times New Roman" w:hAnsi="Times New Roman" w:cs="Times New Roman"/>
          <w:sz w:val="32"/>
          <w:szCs w:val="32"/>
        </w:rPr>
        <w:t xml:space="preserve">eks vastuvõetud aktid, kuivõrd need ei ole vastuolus põhiseaduse või põhiseaduse rakendamise seadusega.  </w:t>
      </w:r>
      <w:r w:rsidR="00CF2B4A">
        <w:rPr>
          <w:rFonts w:ascii="Times New Roman" w:hAnsi="Times New Roman" w:cs="Times New Roman"/>
          <w:sz w:val="32"/>
          <w:szCs w:val="32"/>
        </w:rPr>
        <w:t xml:space="preserve"> </w:t>
      </w:r>
      <w:r w:rsidR="00272FAF">
        <w:rPr>
          <w:rFonts w:ascii="Times New Roman" w:hAnsi="Times New Roman" w:cs="Times New Roman"/>
          <w:sz w:val="32"/>
          <w:szCs w:val="32"/>
        </w:rPr>
        <w:t xml:space="preserve">Ehk oleks aeg </w:t>
      </w:r>
      <w:r w:rsidR="00F718EF">
        <w:rPr>
          <w:rFonts w:ascii="Times New Roman" w:hAnsi="Times New Roman" w:cs="Times New Roman"/>
          <w:sz w:val="32"/>
          <w:szCs w:val="32"/>
        </w:rPr>
        <w:t>ka</w:t>
      </w:r>
      <w:r w:rsidR="00272FAF">
        <w:rPr>
          <w:rFonts w:ascii="Times New Roman" w:hAnsi="Times New Roman" w:cs="Times New Roman"/>
          <w:sz w:val="32"/>
          <w:szCs w:val="32"/>
        </w:rPr>
        <w:t xml:space="preserve"> see kiuslik arutelu lugeda lõppenuks. </w:t>
      </w:r>
    </w:p>
    <w:p w14:paraId="2B7AAC3D" w14:textId="34A127CE" w:rsidR="00683852" w:rsidRDefault="00683852" w:rsidP="004C4F5A">
      <w:pPr>
        <w:jc w:val="both"/>
        <w:rPr>
          <w:rFonts w:ascii="Times New Roman" w:hAnsi="Times New Roman" w:cs="Times New Roman"/>
          <w:sz w:val="32"/>
          <w:szCs w:val="32"/>
        </w:rPr>
      </w:pPr>
      <w:r>
        <w:rPr>
          <w:rFonts w:ascii="Times New Roman" w:hAnsi="Times New Roman" w:cs="Times New Roman"/>
          <w:sz w:val="32"/>
          <w:szCs w:val="32"/>
        </w:rPr>
        <w:t xml:space="preserve">Ja lõpetuseks. Iseseisvuse taastamise käigus oleme kaasa võtnud pärandina õiguse </w:t>
      </w:r>
      <w:r w:rsidR="004F33E3">
        <w:rPr>
          <w:rFonts w:ascii="Times New Roman" w:hAnsi="Times New Roman" w:cs="Times New Roman"/>
          <w:sz w:val="32"/>
          <w:szCs w:val="32"/>
        </w:rPr>
        <w:t>fetišeerimine</w:t>
      </w:r>
      <w:r>
        <w:rPr>
          <w:rFonts w:ascii="Times New Roman" w:hAnsi="Times New Roman" w:cs="Times New Roman"/>
          <w:sz w:val="32"/>
          <w:szCs w:val="32"/>
        </w:rPr>
        <w:t>, millega õigusele omistatakse üleloomulik võim</w:t>
      </w:r>
      <w:r w:rsidR="00272FAF">
        <w:rPr>
          <w:rFonts w:ascii="Times New Roman" w:hAnsi="Times New Roman" w:cs="Times New Roman"/>
          <w:sz w:val="32"/>
          <w:szCs w:val="32"/>
        </w:rPr>
        <w:t xml:space="preserve">  ja </w:t>
      </w:r>
      <w:r w:rsidR="004F33E3">
        <w:rPr>
          <w:rFonts w:ascii="Times New Roman" w:hAnsi="Times New Roman" w:cs="Times New Roman"/>
          <w:sz w:val="32"/>
          <w:szCs w:val="32"/>
        </w:rPr>
        <w:t xml:space="preserve">millega </w:t>
      </w:r>
      <w:r>
        <w:rPr>
          <w:rFonts w:ascii="Times New Roman" w:hAnsi="Times New Roman" w:cs="Times New Roman"/>
          <w:sz w:val="32"/>
          <w:szCs w:val="32"/>
        </w:rPr>
        <w:t xml:space="preserve"> </w:t>
      </w:r>
      <w:r w:rsidR="004F33E3">
        <w:rPr>
          <w:rFonts w:ascii="Times New Roman" w:hAnsi="Times New Roman" w:cs="Times New Roman"/>
          <w:sz w:val="32"/>
          <w:szCs w:val="32"/>
        </w:rPr>
        <w:t>kaasneb soov kõike</w:t>
      </w:r>
      <w:r w:rsidR="00272FAF">
        <w:rPr>
          <w:rFonts w:ascii="Times New Roman" w:hAnsi="Times New Roman" w:cs="Times New Roman"/>
          <w:sz w:val="32"/>
          <w:szCs w:val="32"/>
        </w:rPr>
        <w:t xml:space="preserve"> ja alati </w:t>
      </w:r>
      <w:r w:rsidR="004F33E3">
        <w:rPr>
          <w:rFonts w:ascii="Times New Roman" w:hAnsi="Times New Roman" w:cs="Times New Roman"/>
          <w:sz w:val="32"/>
          <w:szCs w:val="32"/>
        </w:rPr>
        <w:t xml:space="preserve"> reguleerida. Selle tulemusena on kasva</w:t>
      </w:r>
      <w:r w:rsidR="00872A1E">
        <w:rPr>
          <w:rFonts w:ascii="Times New Roman" w:hAnsi="Times New Roman" w:cs="Times New Roman"/>
          <w:sz w:val="32"/>
          <w:szCs w:val="32"/>
        </w:rPr>
        <w:t>nud</w:t>
      </w:r>
      <w:r w:rsidR="004F33E3">
        <w:rPr>
          <w:rFonts w:ascii="Times New Roman" w:hAnsi="Times New Roman" w:cs="Times New Roman"/>
          <w:sz w:val="32"/>
          <w:szCs w:val="32"/>
        </w:rPr>
        <w:t xml:space="preserve"> õigusaktide hulk kiiremini tõusetuvate küsimuste õigusliku reguleerimise vajadusest. </w:t>
      </w:r>
      <w:r>
        <w:rPr>
          <w:rFonts w:ascii="Times New Roman" w:hAnsi="Times New Roman" w:cs="Times New Roman"/>
          <w:sz w:val="32"/>
          <w:szCs w:val="32"/>
        </w:rPr>
        <w:t>Se</w:t>
      </w:r>
      <w:r w:rsidR="004F33E3">
        <w:rPr>
          <w:rFonts w:ascii="Times New Roman" w:hAnsi="Times New Roman" w:cs="Times New Roman"/>
          <w:sz w:val="32"/>
          <w:szCs w:val="32"/>
        </w:rPr>
        <w:t xml:space="preserve">lle pärandi alged  </w:t>
      </w:r>
      <w:r>
        <w:rPr>
          <w:rFonts w:ascii="Times New Roman" w:hAnsi="Times New Roman" w:cs="Times New Roman"/>
          <w:sz w:val="32"/>
          <w:szCs w:val="32"/>
        </w:rPr>
        <w:t xml:space="preserve"> ulatuvad aega, kus IME kontseptsiooni käivitamiseks pandi </w:t>
      </w:r>
      <w:r w:rsidR="004F33E3">
        <w:rPr>
          <w:rFonts w:ascii="Times New Roman" w:hAnsi="Times New Roman" w:cs="Times New Roman"/>
          <w:sz w:val="32"/>
          <w:szCs w:val="32"/>
        </w:rPr>
        <w:t xml:space="preserve">tööle </w:t>
      </w:r>
      <w:r>
        <w:rPr>
          <w:rFonts w:ascii="Times New Roman" w:hAnsi="Times New Roman" w:cs="Times New Roman"/>
          <w:sz w:val="32"/>
          <w:szCs w:val="32"/>
        </w:rPr>
        <w:t>seadusloome konveier</w:t>
      </w:r>
      <w:r w:rsidR="004F33E3">
        <w:rPr>
          <w:rFonts w:ascii="Times New Roman" w:hAnsi="Times New Roman" w:cs="Times New Roman"/>
          <w:sz w:val="32"/>
          <w:szCs w:val="32"/>
        </w:rPr>
        <w:t xml:space="preserve">  ja mõne kuuga loodeti hakkama saada enam kui saja õigusakti koostamisega.</w:t>
      </w:r>
      <w:r w:rsidR="004B06D8">
        <w:rPr>
          <w:rFonts w:ascii="Times New Roman" w:hAnsi="Times New Roman" w:cs="Times New Roman"/>
          <w:sz w:val="32"/>
          <w:szCs w:val="32"/>
        </w:rPr>
        <w:t xml:space="preserve"> Sellel ajal tulid käibele </w:t>
      </w:r>
      <w:r w:rsidR="00F718EF">
        <w:rPr>
          <w:rFonts w:ascii="Times New Roman" w:hAnsi="Times New Roman" w:cs="Times New Roman"/>
          <w:sz w:val="32"/>
          <w:szCs w:val="32"/>
        </w:rPr>
        <w:t xml:space="preserve">ka </w:t>
      </w:r>
      <w:r w:rsidR="00272FAF">
        <w:rPr>
          <w:rFonts w:ascii="Times New Roman" w:hAnsi="Times New Roman" w:cs="Times New Roman"/>
          <w:sz w:val="32"/>
          <w:szCs w:val="32"/>
        </w:rPr>
        <w:t xml:space="preserve">sellised </w:t>
      </w:r>
      <w:r w:rsidR="004B06D8">
        <w:rPr>
          <w:rFonts w:ascii="Times New Roman" w:hAnsi="Times New Roman" w:cs="Times New Roman"/>
          <w:sz w:val="32"/>
          <w:szCs w:val="32"/>
        </w:rPr>
        <w:t>mõisted nagu „seaduspakett“, „seaduste kobar“ jt. Selle aja vaim on tänapäeval saanud uue hingamise ja sarnane õigusloome praktika on jälle saanud elujõu. Täna on mitmet</w:t>
      </w:r>
      <w:r w:rsidR="00272FAF">
        <w:rPr>
          <w:rFonts w:ascii="Times New Roman" w:hAnsi="Times New Roman" w:cs="Times New Roman"/>
          <w:sz w:val="32"/>
          <w:szCs w:val="32"/>
        </w:rPr>
        <w:t>e</w:t>
      </w:r>
      <w:r w:rsidR="004B06D8">
        <w:rPr>
          <w:rFonts w:ascii="Times New Roman" w:hAnsi="Times New Roman" w:cs="Times New Roman"/>
          <w:sz w:val="32"/>
          <w:szCs w:val="32"/>
        </w:rPr>
        <w:t xml:space="preserve">st suundadest kostvale kriitikale </w:t>
      </w:r>
      <w:r w:rsidR="00872A1E">
        <w:rPr>
          <w:rFonts w:ascii="Times New Roman" w:hAnsi="Times New Roman" w:cs="Times New Roman"/>
          <w:sz w:val="32"/>
          <w:szCs w:val="32"/>
        </w:rPr>
        <w:t>vastuseks</w:t>
      </w:r>
      <w:r w:rsidR="004B06D8">
        <w:rPr>
          <w:rFonts w:ascii="Times New Roman" w:hAnsi="Times New Roman" w:cs="Times New Roman"/>
          <w:sz w:val="32"/>
          <w:szCs w:val="32"/>
        </w:rPr>
        <w:t xml:space="preserve"> </w:t>
      </w:r>
      <w:r w:rsidR="00872A1E">
        <w:rPr>
          <w:rFonts w:ascii="Times New Roman" w:hAnsi="Times New Roman" w:cs="Times New Roman"/>
          <w:sz w:val="32"/>
          <w:szCs w:val="32"/>
        </w:rPr>
        <w:t xml:space="preserve">alustatud </w:t>
      </w:r>
      <w:r w:rsidR="004B06D8">
        <w:rPr>
          <w:rFonts w:ascii="Times New Roman" w:hAnsi="Times New Roman" w:cs="Times New Roman"/>
          <w:sz w:val="32"/>
          <w:szCs w:val="32"/>
        </w:rPr>
        <w:t>tegevu</w:t>
      </w:r>
      <w:r w:rsidR="00872A1E">
        <w:rPr>
          <w:rFonts w:ascii="Times New Roman" w:hAnsi="Times New Roman" w:cs="Times New Roman"/>
          <w:sz w:val="32"/>
          <w:szCs w:val="32"/>
        </w:rPr>
        <w:t>st</w:t>
      </w:r>
      <w:r w:rsidR="004B06D8">
        <w:rPr>
          <w:rFonts w:ascii="Times New Roman" w:hAnsi="Times New Roman" w:cs="Times New Roman"/>
          <w:sz w:val="32"/>
          <w:szCs w:val="32"/>
        </w:rPr>
        <w:t xml:space="preserve">. Riigikantselei on ellu kutsunud asjatundjate komisjoni, kelle ettepanekul  kehtivate õigusaktide hulgast valitakse välja need, mis saadetakse tühistamise konveierile. Mulle meenutab see Püha Jüri lõputud võitlust lohega, sest selles pühas ettevõtmises ei ole kuulda ühtki ratsionaalset ettepanekut ja veel vähem otsustavat tegutsemist, et õigusaktide </w:t>
      </w:r>
      <w:r w:rsidR="00A179C7">
        <w:rPr>
          <w:rFonts w:ascii="Times New Roman" w:hAnsi="Times New Roman" w:cs="Times New Roman"/>
          <w:sz w:val="32"/>
          <w:szCs w:val="32"/>
        </w:rPr>
        <w:t>konveier aeglasemale käigule lülitada ning tähelepanu suunata õigusaktide kvaliteedile ja nende realiseerimise ja rakendamise praktikale.</w:t>
      </w:r>
    </w:p>
    <w:p w14:paraId="5B2A3F6D" w14:textId="2D5632E2" w:rsidR="00A179C7" w:rsidRDefault="00A179C7" w:rsidP="004C4F5A">
      <w:pPr>
        <w:jc w:val="both"/>
        <w:rPr>
          <w:rFonts w:ascii="Times New Roman" w:hAnsi="Times New Roman" w:cs="Times New Roman"/>
          <w:sz w:val="32"/>
          <w:szCs w:val="32"/>
        </w:rPr>
      </w:pPr>
      <w:r>
        <w:rPr>
          <w:rFonts w:ascii="Times New Roman" w:hAnsi="Times New Roman" w:cs="Times New Roman"/>
          <w:sz w:val="32"/>
          <w:szCs w:val="32"/>
        </w:rPr>
        <w:lastRenderedPageBreak/>
        <w:t xml:space="preserve">Head kuulajad. Soovin meie konverentsile edukat jätku ja loodan, et järgmisel Eesti riikliku iseseisvuse taastamise aastapäeval saame tõdeda, et oleme oma </w:t>
      </w:r>
      <w:r w:rsidR="00272FAF">
        <w:rPr>
          <w:rFonts w:ascii="Times New Roman" w:hAnsi="Times New Roman" w:cs="Times New Roman"/>
          <w:sz w:val="32"/>
          <w:szCs w:val="32"/>
        </w:rPr>
        <w:t xml:space="preserve">iseseisvuse </w:t>
      </w:r>
      <w:r>
        <w:rPr>
          <w:rFonts w:ascii="Times New Roman" w:hAnsi="Times New Roman" w:cs="Times New Roman"/>
          <w:sz w:val="32"/>
          <w:szCs w:val="32"/>
        </w:rPr>
        <w:t>kogemustest</w:t>
      </w:r>
      <w:r w:rsidR="00272FAF">
        <w:rPr>
          <w:rFonts w:ascii="Times New Roman" w:hAnsi="Times New Roman" w:cs="Times New Roman"/>
          <w:sz w:val="32"/>
          <w:szCs w:val="32"/>
        </w:rPr>
        <w:t xml:space="preserve"> midagi </w:t>
      </w:r>
      <w:r>
        <w:rPr>
          <w:rFonts w:ascii="Times New Roman" w:hAnsi="Times New Roman" w:cs="Times New Roman"/>
          <w:sz w:val="32"/>
          <w:szCs w:val="32"/>
        </w:rPr>
        <w:t xml:space="preserve"> õppinud ja meie edasiliikumist  koormava tarbetu pärandi maha jätnud. </w:t>
      </w:r>
    </w:p>
    <w:p w14:paraId="5BA5A149" w14:textId="407AB374" w:rsidR="00872A1E" w:rsidRPr="00872A1E" w:rsidRDefault="00872A1E" w:rsidP="004C4F5A">
      <w:pPr>
        <w:jc w:val="both"/>
        <w:rPr>
          <w:rFonts w:ascii="Times New Roman" w:hAnsi="Times New Roman" w:cs="Times New Roman"/>
          <w:i/>
          <w:iCs/>
          <w:sz w:val="32"/>
          <w:szCs w:val="32"/>
        </w:rPr>
      </w:pPr>
      <w:r w:rsidRPr="00872A1E">
        <w:rPr>
          <w:rFonts w:ascii="Times New Roman" w:hAnsi="Times New Roman" w:cs="Times New Roman"/>
          <w:i/>
          <w:iCs/>
          <w:sz w:val="32"/>
          <w:szCs w:val="32"/>
        </w:rPr>
        <w:t xml:space="preserve">Arno Almann on Estonian Business </w:t>
      </w:r>
      <w:proofErr w:type="spellStart"/>
      <w:r w:rsidRPr="00872A1E">
        <w:rPr>
          <w:rFonts w:ascii="Times New Roman" w:hAnsi="Times New Roman" w:cs="Times New Roman"/>
          <w:i/>
          <w:iCs/>
          <w:sz w:val="32"/>
          <w:szCs w:val="32"/>
        </w:rPr>
        <w:t>Schooli</w:t>
      </w:r>
      <w:proofErr w:type="spellEnd"/>
      <w:r w:rsidRPr="00872A1E">
        <w:rPr>
          <w:rFonts w:ascii="Times New Roman" w:hAnsi="Times New Roman" w:cs="Times New Roman"/>
          <w:i/>
          <w:iCs/>
          <w:sz w:val="32"/>
          <w:szCs w:val="32"/>
        </w:rPr>
        <w:t xml:space="preserve"> </w:t>
      </w:r>
      <w:proofErr w:type="spellStart"/>
      <w:r w:rsidRPr="00872A1E">
        <w:rPr>
          <w:rFonts w:ascii="Times New Roman" w:hAnsi="Times New Roman" w:cs="Times New Roman"/>
          <w:i/>
          <w:iCs/>
          <w:sz w:val="32"/>
          <w:szCs w:val="32"/>
        </w:rPr>
        <w:t>emeriitrektor</w:t>
      </w:r>
      <w:proofErr w:type="spellEnd"/>
      <w:r w:rsidRPr="00872A1E">
        <w:rPr>
          <w:rFonts w:ascii="Times New Roman" w:hAnsi="Times New Roman" w:cs="Times New Roman"/>
          <w:i/>
          <w:iCs/>
          <w:sz w:val="32"/>
          <w:szCs w:val="32"/>
        </w:rPr>
        <w:t>. Aastatel 1988- 1992 Ülemnõukogu Presiidiumi osakonnajuhataja ja sekretär ning Ülemnõukogu esimehe riiginõunik</w:t>
      </w:r>
    </w:p>
    <w:sectPr w:rsidR="00872A1E" w:rsidRPr="00872A1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52B2" w14:textId="77777777" w:rsidR="00881C71" w:rsidRDefault="00881C71" w:rsidP="004F5E2B">
      <w:pPr>
        <w:spacing w:after="0" w:line="240" w:lineRule="auto"/>
      </w:pPr>
      <w:r>
        <w:separator/>
      </w:r>
    </w:p>
  </w:endnote>
  <w:endnote w:type="continuationSeparator" w:id="0">
    <w:p w14:paraId="65212630" w14:textId="77777777" w:rsidR="00881C71" w:rsidRDefault="00881C71" w:rsidP="004F5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096301"/>
      <w:docPartObj>
        <w:docPartGallery w:val="Page Numbers (Bottom of Page)"/>
        <w:docPartUnique/>
      </w:docPartObj>
    </w:sdtPr>
    <w:sdtContent>
      <w:p w14:paraId="696C5186" w14:textId="0BC44F9F" w:rsidR="004F5E2B" w:rsidRDefault="004F5E2B">
        <w:pPr>
          <w:pStyle w:val="Footer"/>
          <w:jc w:val="center"/>
        </w:pPr>
        <w:r>
          <w:fldChar w:fldCharType="begin"/>
        </w:r>
        <w:r>
          <w:instrText>PAGE   \* MERGEFORMAT</w:instrText>
        </w:r>
        <w:r>
          <w:fldChar w:fldCharType="separate"/>
        </w:r>
        <w:r>
          <w:t>2</w:t>
        </w:r>
        <w:r>
          <w:fldChar w:fldCharType="end"/>
        </w:r>
      </w:p>
    </w:sdtContent>
  </w:sdt>
  <w:p w14:paraId="2B97C9B4" w14:textId="77777777" w:rsidR="004F5E2B" w:rsidRDefault="004F5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D1D8" w14:textId="77777777" w:rsidR="00881C71" w:rsidRDefault="00881C71" w:rsidP="004F5E2B">
      <w:pPr>
        <w:spacing w:after="0" w:line="240" w:lineRule="auto"/>
      </w:pPr>
      <w:r>
        <w:separator/>
      </w:r>
    </w:p>
  </w:footnote>
  <w:footnote w:type="continuationSeparator" w:id="0">
    <w:p w14:paraId="7B1A152C" w14:textId="77777777" w:rsidR="00881C71" w:rsidRDefault="00881C71" w:rsidP="004F5E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5B9"/>
    <w:rsid w:val="00054640"/>
    <w:rsid w:val="00086FDC"/>
    <w:rsid w:val="000C0F5D"/>
    <w:rsid w:val="000E3901"/>
    <w:rsid w:val="00175759"/>
    <w:rsid w:val="001856A7"/>
    <w:rsid w:val="001D242C"/>
    <w:rsid w:val="001D7D23"/>
    <w:rsid w:val="002336AC"/>
    <w:rsid w:val="002347B8"/>
    <w:rsid w:val="00246604"/>
    <w:rsid w:val="00251C76"/>
    <w:rsid w:val="00272FAF"/>
    <w:rsid w:val="00284441"/>
    <w:rsid w:val="002D0CAC"/>
    <w:rsid w:val="002E1074"/>
    <w:rsid w:val="002E1AC6"/>
    <w:rsid w:val="0030411D"/>
    <w:rsid w:val="003A2F2A"/>
    <w:rsid w:val="003C76B0"/>
    <w:rsid w:val="00402993"/>
    <w:rsid w:val="0042003D"/>
    <w:rsid w:val="00421BFE"/>
    <w:rsid w:val="004B06D8"/>
    <w:rsid w:val="004C4F5A"/>
    <w:rsid w:val="004E3D1E"/>
    <w:rsid w:val="004F008E"/>
    <w:rsid w:val="004F33E3"/>
    <w:rsid w:val="004F5E2B"/>
    <w:rsid w:val="00500586"/>
    <w:rsid w:val="00541376"/>
    <w:rsid w:val="00594346"/>
    <w:rsid w:val="005B20EE"/>
    <w:rsid w:val="005E5BC7"/>
    <w:rsid w:val="00625B8B"/>
    <w:rsid w:val="00642BD1"/>
    <w:rsid w:val="00683852"/>
    <w:rsid w:val="00695D25"/>
    <w:rsid w:val="007100DC"/>
    <w:rsid w:val="0078544F"/>
    <w:rsid w:val="007A35B9"/>
    <w:rsid w:val="007E009D"/>
    <w:rsid w:val="00824E61"/>
    <w:rsid w:val="008275D6"/>
    <w:rsid w:val="0082773A"/>
    <w:rsid w:val="00830DF8"/>
    <w:rsid w:val="008340B4"/>
    <w:rsid w:val="00872091"/>
    <w:rsid w:val="00872A1E"/>
    <w:rsid w:val="00881C71"/>
    <w:rsid w:val="008F2785"/>
    <w:rsid w:val="00922B2D"/>
    <w:rsid w:val="00923B3C"/>
    <w:rsid w:val="00930652"/>
    <w:rsid w:val="009321E0"/>
    <w:rsid w:val="00957094"/>
    <w:rsid w:val="009B7AF3"/>
    <w:rsid w:val="009C4F54"/>
    <w:rsid w:val="009F4AEE"/>
    <w:rsid w:val="009F6A8C"/>
    <w:rsid w:val="00A10F71"/>
    <w:rsid w:val="00A179C7"/>
    <w:rsid w:val="00A20299"/>
    <w:rsid w:val="00B2482E"/>
    <w:rsid w:val="00B26EA6"/>
    <w:rsid w:val="00B65B68"/>
    <w:rsid w:val="00BD6AF0"/>
    <w:rsid w:val="00C11EBF"/>
    <w:rsid w:val="00C71E14"/>
    <w:rsid w:val="00CB6BCC"/>
    <w:rsid w:val="00CC16E2"/>
    <w:rsid w:val="00CF2B4A"/>
    <w:rsid w:val="00DA429C"/>
    <w:rsid w:val="00DF34DD"/>
    <w:rsid w:val="00E11A1D"/>
    <w:rsid w:val="00E165B9"/>
    <w:rsid w:val="00E470AB"/>
    <w:rsid w:val="00E7334E"/>
    <w:rsid w:val="00E77EF9"/>
    <w:rsid w:val="00E873BD"/>
    <w:rsid w:val="00EA3199"/>
    <w:rsid w:val="00ED06F9"/>
    <w:rsid w:val="00EF72A7"/>
    <w:rsid w:val="00F01E01"/>
    <w:rsid w:val="00F059DC"/>
    <w:rsid w:val="00F50920"/>
    <w:rsid w:val="00F619FE"/>
    <w:rsid w:val="00F718E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1498A"/>
  <w15:chartTrackingRefBased/>
  <w15:docId w15:val="{2B61382C-9CD3-4EA2-AAF7-CF33CCF8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5B9"/>
    <w:rPr>
      <w:rFonts w:eastAsiaTheme="majorEastAsia" w:cstheme="majorBidi"/>
      <w:color w:val="272727" w:themeColor="text1" w:themeTint="D8"/>
    </w:rPr>
  </w:style>
  <w:style w:type="paragraph" w:styleId="Title">
    <w:name w:val="Title"/>
    <w:basedOn w:val="Normal"/>
    <w:next w:val="Normal"/>
    <w:link w:val="TitleChar"/>
    <w:uiPriority w:val="10"/>
    <w:qFormat/>
    <w:rsid w:val="007A3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5B9"/>
    <w:pPr>
      <w:spacing w:before="160"/>
      <w:jc w:val="center"/>
    </w:pPr>
    <w:rPr>
      <w:i/>
      <w:iCs/>
      <w:color w:val="404040" w:themeColor="text1" w:themeTint="BF"/>
    </w:rPr>
  </w:style>
  <w:style w:type="character" w:customStyle="1" w:styleId="QuoteChar">
    <w:name w:val="Quote Char"/>
    <w:basedOn w:val="DefaultParagraphFont"/>
    <w:link w:val="Quote"/>
    <w:uiPriority w:val="29"/>
    <w:rsid w:val="007A35B9"/>
    <w:rPr>
      <w:i/>
      <w:iCs/>
      <w:color w:val="404040" w:themeColor="text1" w:themeTint="BF"/>
    </w:rPr>
  </w:style>
  <w:style w:type="paragraph" w:styleId="ListParagraph">
    <w:name w:val="List Paragraph"/>
    <w:basedOn w:val="Normal"/>
    <w:uiPriority w:val="34"/>
    <w:qFormat/>
    <w:rsid w:val="007A35B9"/>
    <w:pPr>
      <w:ind w:left="720"/>
      <w:contextualSpacing/>
    </w:pPr>
  </w:style>
  <w:style w:type="character" w:styleId="IntenseEmphasis">
    <w:name w:val="Intense Emphasis"/>
    <w:basedOn w:val="DefaultParagraphFont"/>
    <w:uiPriority w:val="21"/>
    <w:qFormat/>
    <w:rsid w:val="007A35B9"/>
    <w:rPr>
      <w:i/>
      <w:iCs/>
      <w:color w:val="0F4761" w:themeColor="accent1" w:themeShade="BF"/>
    </w:rPr>
  </w:style>
  <w:style w:type="paragraph" w:styleId="IntenseQuote">
    <w:name w:val="Intense Quote"/>
    <w:basedOn w:val="Normal"/>
    <w:next w:val="Normal"/>
    <w:link w:val="IntenseQuoteChar"/>
    <w:uiPriority w:val="30"/>
    <w:qFormat/>
    <w:rsid w:val="007A3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5B9"/>
    <w:rPr>
      <w:i/>
      <w:iCs/>
      <w:color w:val="0F4761" w:themeColor="accent1" w:themeShade="BF"/>
    </w:rPr>
  </w:style>
  <w:style w:type="character" w:styleId="IntenseReference">
    <w:name w:val="Intense Reference"/>
    <w:basedOn w:val="DefaultParagraphFont"/>
    <w:uiPriority w:val="32"/>
    <w:qFormat/>
    <w:rsid w:val="007A35B9"/>
    <w:rPr>
      <w:b/>
      <w:bCs/>
      <w:smallCaps/>
      <w:color w:val="0F4761" w:themeColor="accent1" w:themeShade="BF"/>
      <w:spacing w:val="5"/>
    </w:rPr>
  </w:style>
  <w:style w:type="paragraph" w:styleId="Header">
    <w:name w:val="header"/>
    <w:basedOn w:val="Normal"/>
    <w:link w:val="HeaderChar"/>
    <w:uiPriority w:val="99"/>
    <w:unhideWhenUsed/>
    <w:rsid w:val="004F5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E2B"/>
  </w:style>
  <w:style w:type="paragraph" w:styleId="Footer">
    <w:name w:val="footer"/>
    <w:basedOn w:val="Normal"/>
    <w:link w:val="FooterChar"/>
    <w:uiPriority w:val="99"/>
    <w:unhideWhenUsed/>
    <w:rsid w:val="004F5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10</Pages>
  <Words>2857</Words>
  <Characters>16575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Almann</dc:creator>
  <cp:keywords/>
  <dc:description/>
  <cp:lastModifiedBy>Arno Almann</cp:lastModifiedBy>
  <cp:revision>5</cp:revision>
  <dcterms:created xsi:type="dcterms:W3CDTF">2026-08-31T18:12:00Z</dcterms:created>
  <dcterms:modified xsi:type="dcterms:W3CDTF">2026-09-01T20:18:00Z</dcterms:modified>
</cp:coreProperties>
</file>